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CBCBA" w14:textId="77777777" w:rsidR="00FB1D7C" w:rsidRPr="001503C5" w:rsidRDefault="002A5881" w:rsidP="00233DAD">
      <w:pPr>
        <w:jc w:val="center"/>
        <w:rPr>
          <w:rFonts w:ascii="Noto Sans" w:eastAsia="ＭＳ Ｐ明朝" w:hAnsi="Noto Sans" w:cs="Noto Sans"/>
          <w:sz w:val="24"/>
          <w:szCs w:val="24"/>
          <w:cs/>
          <w:lang w:bidi="ne-NP"/>
        </w:rPr>
      </w:pPr>
      <w:bookmarkStart w:id="0" w:name="_GoBack"/>
      <w:bookmarkEnd w:id="0"/>
      <w:r w:rsidRPr="001503C5">
        <w:rPr>
          <w:rFonts w:ascii="Noto Sans" w:hAnsi="Noto Sans" w:cs="Noto Sans"/>
          <w:sz w:val="24"/>
          <w:szCs w:val="24"/>
          <w:cs/>
          <w:lang w:bidi="ne-NP"/>
        </w:rPr>
        <w:t>स्वास्थ्यलाभको लागि आराम गर्ने सुविधा प्रयोग गर्दा ध्यान दिनुपर्ने कुराहरू</w:t>
      </w:r>
    </w:p>
    <w:p w14:paraId="30511C44" w14:textId="77777777" w:rsidR="002A5881" w:rsidRPr="001503C5" w:rsidRDefault="002A5881">
      <w:pPr>
        <w:rPr>
          <w:rFonts w:ascii="Noto Sans" w:eastAsia="ＭＳ Ｐ明朝" w:hAnsi="Noto Sans" w:cs="Noto Sans"/>
          <w:szCs w:val="21"/>
          <w:cs/>
          <w:lang w:bidi="ne-NP"/>
        </w:rPr>
      </w:pPr>
    </w:p>
    <w:p w14:paraId="32B61760" w14:textId="77777777" w:rsidR="00233DAD" w:rsidRPr="001503C5" w:rsidRDefault="0054451A" w:rsidP="00233DAD">
      <w:pPr>
        <w:jc w:val="center"/>
        <w:rPr>
          <w:rFonts w:ascii="Noto Sans" w:eastAsia="ＭＳ Ｐ明朝" w:hAnsi="Noto Sans" w:cs="Noto Sans"/>
          <w:b/>
          <w:bCs/>
          <w:sz w:val="22"/>
          <w:cs/>
          <w:lang w:bidi="ne-NP"/>
        </w:rPr>
      </w:pPr>
      <w:r w:rsidRPr="001503C5">
        <w:rPr>
          <w:rFonts w:ascii="Noto Sans" w:hAnsi="Noto Sans" w:cs="Noto Sans"/>
          <w:b/>
          <w:bCs/>
          <w:sz w:val="22"/>
          <w:cs/>
          <w:lang w:bidi="ne-NP"/>
        </w:rPr>
        <w:t>सुरक्षित ढंगमा स्वास्थ्यलाभको लागि आराम गर्नको लागि सुविधाको कर्मचारीले दिएको निर्देशनको पालना गरी दैनिक जीवन बिताउनुहोस्।</w:t>
      </w:r>
    </w:p>
    <w:p w14:paraId="0EAB79F9" w14:textId="77777777" w:rsidR="00233DAD" w:rsidRPr="001503C5" w:rsidRDefault="00233DAD">
      <w:pPr>
        <w:rPr>
          <w:rFonts w:ascii="Noto Sans" w:eastAsia="ＭＳ Ｐ明朝" w:hAnsi="Noto Sans" w:cs="Noto Sans"/>
          <w:szCs w:val="21"/>
          <w:cs/>
          <w:lang w:bidi="ne-NP"/>
        </w:rPr>
      </w:pPr>
    </w:p>
    <w:p w14:paraId="6372EC7E" w14:textId="224B7811" w:rsidR="00DB3480" w:rsidRPr="001503C5" w:rsidRDefault="00DB3480" w:rsidP="00DB3480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स्वास्थ्य निश्चय प्रणाली "LAVITA" को प्रयोग गरी स्वास्थ्य निश्चय गर्नुहोस्। जानकारीपत्र "हरेक दिनको स्वास्थ्य निश्चयको बारेमा" मा हेरी प्रयोग गर्ने तरिका निश्चय गर्नुहोस् र 1 दिनमा 3 पटक, हरेक पटक खाना खाएपछि (8:30/12:30/18:30 सम्म) मा स्वास्थ्य स्थिति टाइप गर्नुहुन अनुरोध गर्दछौं।</w:t>
      </w:r>
    </w:p>
    <w:p w14:paraId="4AE78FF7" w14:textId="77777777" w:rsidR="002A5881" w:rsidRPr="001503C5" w:rsidRDefault="002A5881" w:rsidP="002A588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सुविधा भित्र बस्दा व्यक्तिगत कोठा (बाथटब र ट्वाइलेट हुनेछ) मा दैनिक जीवन बिताउनुपर्नेछ।</w:t>
      </w:r>
    </w:p>
    <w:p w14:paraId="308AC9AD" w14:textId="77777777" w:rsidR="002A5881" w:rsidRPr="001503C5" w:rsidRDefault="002A5881" w:rsidP="002A5881">
      <w:pPr>
        <w:pStyle w:val="a3"/>
        <w:ind w:leftChars="0" w:left="42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सुविधामा बसोबास गर्दाको अवधिमा आफ्नो कोठाबाट बाहिर निस्किन पाइनेछैन।</w:t>
      </w:r>
    </w:p>
    <w:p w14:paraId="5767CE9C" w14:textId="77777777" w:rsidR="00DB3480" w:rsidRPr="001503C5" w:rsidRDefault="00DB3480" w:rsidP="00DB3480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सुविधामा अन्य व्यक्तिहरू पनि स्वास्थ्यलाभको लागि आराम गरिरहेको हुने हुनाले, अरूलाई असुविधा हुने गरी हल्लाखल्ला गर्ने वा आवाज निकाल्ने जस्ता दैनिक जीवनमा बाधा पुग्ने गतिविधिहरू नगर्नुहोस्।</w:t>
      </w:r>
    </w:p>
    <w:p w14:paraId="446E0B91" w14:textId="77777777" w:rsidR="002A5881" w:rsidRPr="001503C5" w:rsidRDefault="002A5881" w:rsidP="002A588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सुविधामा मदिरा सेवन र धुम्रपान निषेध हुनेछ।</w:t>
      </w:r>
    </w:p>
    <w:p w14:paraId="4CBE8BCC" w14:textId="77777777" w:rsidR="00AD5941" w:rsidRPr="001503C5" w:rsidRDefault="00AD5941" w:rsidP="00AD594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सुविधामा खिचिएको तस्बिर SNS मा पोस्ट नगर्नुहोस्।</w:t>
      </w:r>
    </w:p>
    <w:p w14:paraId="4505EDF2" w14:textId="77777777" w:rsidR="00AD5941" w:rsidRPr="001503C5" w:rsidRDefault="00AD5941" w:rsidP="00AD594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सामान्यतया सुविधा प्रयोगसँग सम्बन्धित कुनै पनि खर्च भुक्तानी गर्नुपर्दैन। तर सुविधामा क्षति भएको आदि पाइएमा, सुविधाद्वारा मर्मत खर्च माग गरिनेछ।</w:t>
      </w:r>
    </w:p>
    <w:p w14:paraId="0F8638C8" w14:textId="77777777" w:rsidR="00AD5941" w:rsidRPr="001503C5" w:rsidRDefault="00AD5941" w:rsidP="00AD594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सुविधा बाहिरका व्यक्तिहरूलाई सम्पर्क गर्नको लागि आफैले लिएर गएको मोबाइल फोन प्रयोग गर्नुहोस्। कोठाको फोनबाट सुविधा बाहिर सम्पर्क गर्न सकिनेछैन।</w:t>
      </w:r>
    </w:p>
    <w:p w14:paraId="2B3CF84B" w14:textId="64B76533" w:rsidR="00AD5941" w:rsidRPr="001503C5" w:rsidRDefault="00AD5941" w:rsidP="00AD594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खानाको बेन्तो बिहानको 8 बजे, दिउँसोको 12 बजे</w:t>
      </w:r>
      <w:r w:rsidRPr="001503C5">
        <w:rPr>
          <w:rFonts w:ascii="Noto Sans" w:hAnsi="Noto Sans" w:cs="Noto Sans"/>
          <w:lang w:bidi="ne-NP"/>
        </w:rPr>
        <w:t>～</w:t>
      </w:r>
      <w:r w:rsidRPr="001503C5">
        <w:rPr>
          <w:rFonts w:ascii="Noto Sans" w:hAnsi="Noto Sans" w:cs="Noto Sans"/>
          <w:szCs w:val="21"/>
          <w:cs/>
          <w:lang w:bidi="ne-NP"/>
        </w:rPr>
        <w:t xml:space="preserve"> साढे 12 बजे र बेलुकाको 18 बजे (लगभग) प्रदान </w:t>
      </w:r>
      <w:r w:rsidRPr="001503C5">
        <w:rPr>
          <w:rFonts w:ascii="Noto Sans" w:hAnsi="Noto Sans" w:cs="Noto Sans"/>
          <w:szCs w:val="21"/>
          <w:cs/>
          <w:lang w:bidi="ne-NP"/>
        </w:rPr>
        <w:lastRenderedPageBreak/>
        <w:t>गरिनेछ। खाना वितरण समाप्त भएपछि सुविधा भित्र अनाउन्स गरिने हुनाले, अनाउन्स नगरिएसम्म ढोका नखोल्नुहोस्।</w:t>
      </w:r>
    </w:p>
    <w:p w14:paraId="5D0E3275" w14:textId="77777777" w:rsidR="002A5881" w:rsidRPr="001503C5" w:rsidRDefault="00DB3480" w:rsidP="002A588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आकस्मिक अवस्थाको लागि पहिचान रिस्टब्यान्ड वितरण गरिनेछ। सुविधामा बसोबास गर्दा उक्त रिस्टब्यान्ड लगाएर बस्नुहोस्।</w:t>
      </w:r>
    </w:p>
    <w:p w14:paraId="04B28AD9" w14:textId="77777777" w:rsidR="002A5881" w:rsidRPr="001503C5" w:rsidRDefault="002A5881" w:rsidP="002A588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परिवार वा चिनेको मान्छेले बाहिरबाट सामान आदि पठाउन सकिन्छ तर परिवार वा चिनेको मान्छेबाट प्रत्यक्ष रूपमा लिन नसकिने हुनाले डेलिभरी सेवाको प्रयोग गर्नुहोस्।</w:t>
      </w:r>
    </w:p>
    <w:p w14:paraId="5085603A" w14:textId="77777777" w:rsidR="00A1067A" w:rsidRPr="001503C5" w:rsidRDefault="00A1067A" w:rsidP="002A5881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फ्रिजमा राख्नुपर्ने (फ्रोजन) सामान, सामान लिँदा शुल्क भुक्तानी गर्नुपर्ने सामान, समय तोकेर सामान पठाउने र खानपिनका सामग्रीको डेलिभरी लिन सकिनेछैन।</w:t>
      </w:r>
    </w:p>
    <w:p w14:paraId="27C97028" w14:textId="77777777" w:rsidR="003F1390" w:rsidRPr="001503C5" w:rsidRDefault="00227BAF" w:rsidP="00DD0946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 xml:space="preserve">कोठाको फोहोरहरूलाई फोहोर हाल्ने झोलामा हालेर तलको तालिकामा </w:t>
      </w:r>
      <w:r w:rsidRPr="001503C5">
        <w:rPr>
          <w:rFonts w:ascii="Noto Sans" w:hAnsi="Noto Sans" w:cs="Noto Sans"/>
          <w:lang w:bidi="ne-NP"/>
        </w:rPr>
        <w:t>〇</w:t>
      </w:r>
      <w:r w:rsidRPr="001503C5">
        <w:rPr>
          <w:rFonts w:ascii="Noto Sans" w:hAnsi="Noto Sans" w:cs="Noto Sans"/>
          <w:szCs w:val="21"/>
          <w:cs/>
          <w:lang w:bidi="ne-NP"/>
        </w:rPr>
        <w:t xml:space="preserve"> भएको बार, बिहानको खाना लिने बेला कोठा बाहिर निकालेर राख्नुहोस्। प्लास्टिकको बोतलमा पेय पदार्थ बाँकी भएमा, अनिवार्य रूपमा मुख धुने बेसिनमा फालेर, बोतललाई कुच्च्याई त्यसलाई फोहोरको रूपमा निकाल्नुहोस्।</w:t>
      </w:r>
    </w:p>
    <w:tbl>
      <w:tblPr>
        <w:tblStyle w:val="aa"/>
        <w:tblW w:w="7712" w:type="dxa"/>
        <w:jc w:val="center"/>
        <w:tblLook w:val="04A0" w:firstRow="1" w:lastRow="0" w:firstColumn="1" w:lastColumn="0" w:noHBand="0" w:noVBand="1"/>
      </w:tblPr>
      <w:tblGrid>
        <w:gridCol w:w="1115"/>
        <w:gridCol w:w="936"/>
        <w:gridCol w:w="939"/>
        <w:gridCol w:w="933"/>
        <w:gridCol w:w="937"/>
        <w:gridCol w:w="937"/>
        <w:gridCol w:w="936"/>
        <w:gridCol w:w="979"/>
      </w:tblGrid>
      <w:tr w:rsidR="00F42CAE" w:rsidRPr="001503C5" w14:paraId="23E389E1" w14:textId="77777777" w:rsidTr="00AB774B">
        <w:trPr>
          <w:jc w:val="center"/>
        </w:trPr>
        <w:tc>
          <w:tcPr>
            <w:tcW w:w="1129" w:type="dxa"/>
          </w:tcPr>
          <w:p w14:paraId="75E07543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बार</w:t>
            </w:r>
          </w:p>
        </w:tc>
        <w:tc>
          <w:tcPr>
            <w:tcW w:w="940" w:type="dxa"/>
          </w:tcPr>
          <w:p w14:paraId="3EFF7729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सोमबार</w:t>
            </w:r>
          </w:p>
        </w:tc>
        <w:tc>
          <w:tcPr>
            <w:tcW w:w="940" w:type="dxa"/>
          </w:tcPr>
          <w:p w14:paraId="698B486B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मंगलबार</w:t>
            </w:r>
          </w:p>
        </w:tc>
        <w:tc>
          <w:tcPr>
            <w:tcW w:w="941" w:type="dxa"/>
          </w:tcPr>
          <w:p w14:paraId="1F6619A0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बुधबार</w:t>
            </w:r>
          </w:p>
        </w:tc>
        <w:tc>
          <w:tcPr>
            <w:tcW w:w="940" w:type="dxa"/>
          </w:tcPr>
          <w:p w14:paraId="2AF1C00E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बिहीबार</w:t>
            </w:r>
          </w:p>
        </w:tc>
        <w:tc>
          <w:tcPr>
            <w:tcW w:w="941" w:type="dxa"/>
          </w:tcPr>
          <w:p w14:paraId="1761A404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शुक्रबार</w:t>
            </w:r>
          </w:p>
        </w:tc>
        <w:tc>
          <w:tcPr>
            <w:tcW w:w="940" w:type="dxa"/>
          </w:tcPr>
          <w:p w14:paraId="17DDF982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शनिबार</w:t>
            </w:r>
          </w:p>
        </w:tc>
        <w:tc>
          <w:tcPr>
            <w:tcW w:w="941" w:type="dxa"/>
          </w:tcPr>
          <w:p w14:paraId="39B9B1B7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आइतबार</w:t>
            </w:r>
          </w:p>
        </w:tc>
      </w:tr>
      <w:tr w:rsidR="00F42CAE" w:rsidRPr="001503C5" w14:paraId="3B7678CD" w14:textId="77777777" w:rsidTr="00AB774B">
        <w:trPr>
          <w:jc w:val="center"/>
        </w:trPr>
        <w:tc>
          <w:tcPr>
            <w:tcW w:w="1129" w:type="dxa"/>
          </w:tcPr>
          <w:p w14:paraId="6B2D52C1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फोहोर सङ्कलन</w:t>
            </w:r>
          </w:p>
        </w:tc>
        <w:tc>
          <w:tcPr>
            <w:tcW w:w="940" w:type="dxa"/>
          </w:tcPr>
          <w:p w14:paraId="44CCA408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lang w:bidi="ne-NP"/>
              </w:rPr>
              <w:t>〇</w:t>
            </w:r>
          </w:p>
        </w:tc>
        <w:tc>
          <w:tcPr>
            <w:tcW w:w="940" w:type="dxa"/>
          </w:tcPr>
          <w:p w14:paraId="79BDB2BA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×</w:t>
            </w:r>
          </w:p>
        </w:tc>
        <w:tc>
          <w:tcPr>
            <w:tcW w:w="941" w:type="dxa"/>
          </w:tcPr>
          <w:p w14:paraId="7D7E7204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lang w:bidi="ne-NP"/>
              </w:rPr>
              <w:t>〇</w:t>
            </w:r>
          </w:p>
        </w:tc>
        <w:tc>
          <w:tcPr>
            <w:tcW w:w="940" w:type="dxa"/>
          </w:tcPr>
          <w:p w14:paraId="76E90BBF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×</w:t>
            </w:r>
          </w:p>
        </w:tc>
        <w:tc>
          <w:tcPr>
            <w:tcW w:w="941" w:type="dxa"/>
          </w:tcPr>
          <w:p w14:paraId="657487CF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lang w:bidi="ne-NP"/>
              </w:rPr>
              <w:t>〇</w:t>
            </w:r>
          </w:p>
        </w:tc>
        <w:tc>
          <w:tcPr>
            <w:tcW w:w="940" w:type="dxa"/>
          </w:tcPr>
          <w:p w14:paraId="428AFFEB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szCs w:val="21"/>
                <w:cs/>
                <w:lang w:bidi="ne-NP"/>
              </w:rPr>
              <w:t>×</w:t>
            </w:r>
          </w:p>
        </w:tc>
        <w:tc>
          <w:tcPr>
            <w:tcW w:w="941" w:type="dxa"/>
          </w:tcPr>
          <w:p w14:paraId="6988AD8A" w14:textId="77777777" w:rsidR="00AB774B" w:rsidRPr="001503C5" w:rsidRDefault="00AB774B" w:rsidP="00AB774B">
            <w:pPr>
              <w:jc w:val="center"/>
              <w:rPr>
                <w:rFonts w:ascii="Noto Sans" w:eastAsia="ＭＳ Ｐ明朝" w:hAnsi="Noto Sans" w:cs="Noto Sans"/>
                <w:szCs w:val="21"/>
                <w:cs/>
                <w:lang w:bidi="ne-NP"/>
              </w:rPr>
            </w:pPr>
            <w:r w:rsidRPr="001503C5">
              <w:rPr>
                <w:rFonts w:ascii="Noto Sans" w:hAnsi="Noto Sans" w:cs="Noto Sans"/>
                <w:lang w:bidi="ne-NP"/>
              </w:rPr>
              <w:t>〇</w:t>
            </w:r>
          </w:p>
        </w:tc>
      </w:tr>
    </w:tbl>
    <w:p w14:paraId="4B051901" w14:textId="77777777" w:rsidR="003F1390" w:rsidRPr="001503C5" w:rsidRDefault="00E1590C" w:rsidP="00E1590C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तपाईंले तलको सुविधा छोड्ने मापदण्ड पूरा गरेको दिन सुविधा छोड्नुपर्नेछ।</w:t>
      </w:r>
    </w:p>
    <w:p w14:paraId="1D9D0E9C" w14:textId="77777777" w:rsidR="00E1590C" w:rsidRPr="001503C5" w:rsidRDefault="00E1590C" w:rsidP="00E1590C">
      <w:pPr>
        <w:pStyle w:val="a3"/>
        <w:ind w:leftChars="0" w:left="42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lang w:bidi="ne-NP"/>
        </w:rPr>
        <w:t>＜</w:t>
      </w:r>
      <w:r w:rsidRPr="001503C5">
        <w:rPr>
          <w:rFonts w:ascii="Noto Sans" w:hAnsi="Noto Sans" w:cs="Noto Sans"/>
          <w:szCs w:val="21"/>
          <w:cs/>
          <w:lang w:bidi="ne-NP"/>
        </w:rPr>
        <w:t>सुविधा छोड्ने मापदण्ड</w:t>
      </w:r>
      <w:r w:rsidRPr="001503C5">
        <w:rPr>
          <w:rFonts w:ascii="Noto Sans" w:hAnsi="Noto Sans" w:cs="Noto Sans"/>
          <w:lang w:bidi="ne-NP"/>
        </w:rPr>
        <w:t>＞</w:t>
      </w:r>
    </w:p>
    <w:p w14:paraId="2D4648F2" w14:textId="6EF4C425" w:rsidR="00E1590C" w:rsidRPr="001503C5" w:rsidRDefault="00E1590C" w:rsidP="00E1590C">
      <w:pPr>
        <w:pStyle w:val="a3"/>
        <w:ind w:leftChars="0" w:left="42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(1) लक्षण भएको व्यक्तिको खण्डमा</w:t>
      </w:r>
    </w:p>
    <w:p w14:paraId="7C693052" w14:textId="5604017F" w:rsidR="00E1590C" w:rsidRPr="001503C5" w:rsidRDefault="00E1590C" w:rsidP="00EB034B">
      <w:pPr>
        <w:pStyle w:val="a3"/>
        <w:ind w:leftChars="0" w:left="420" w:firstLineChars="100" w:firstLine="21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lang w:bidi="ne-NP"/>
        </w:rPr>
        <w:t>・</w:t>
      </w:r>
      <w:r w:rsidRPr="001503C5">
        <w:rPr>
          <w:rFonts w:ascii="Noto Sans" w:hAnsi="Noto Sans" w:cs="Noto Sans"/>
          <w:szCs w:val="21"/>
          <w:cs/>
          <w:lang w:bidi="ne-NP"/>
        </w:rPr>
        <w:t>लक्षण देखिएको दिनदेखि 10 दिन बित्नुका साथै लक्षण हल्का</w:t>
      </w:r>
      <w:r w:rsidRPr="001503C5">
        <w:rPr>
          <w:rFonts w:ascii="Noto Sans" w:hAnsi="Noto Sans" w:cs="Noto Sans"/>
          <w:szCs w:val="21"/>
          <w:vertAlign w:val="superscript"/>
          <w:cs/>
          <w:lang w:bidi="ne-NP"/>
        </w:rPr>
        <w:t>*1</w:t>
      </w:r>
      <w:r w:rsidRPr="001503C5">
        <w:rPr>
          <w:rFonts w:ascii="Noto Sans" w:hAnsi="Noto Sans" w:cs="Noto Sans"/>
          <w:szCs w:val="21"/>
          <w:cs/>
          <w:lang w:bidi="ne-NP"/>
        </w:rPr>
        <w:t xml:space="preserve"> भए पछि 72 घण्टा बितेको खण्डमा</w:t>
      </w:r>
    </w:p>
    <w:p w14:paraId="6A6FB3C5" w14:textId="1F180FFE" w:rsidR="00E1590C" w:rsidRPr="001503C5" w:rsidRDefault="00E1590C" w:rsidP="00E1590C">
      <w:pPr>
        <w:pStyle w:val="a3"/>
        <w:ind w:leftChars="0" w:left="42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lastRenderedPageBreak/>
        <w:t>(2) लक्षण नदेखिएको रोगाणु भएको व्यक्तिको खण्डमा</w:t>
      </w:r>
    </w:p>
    <w:p w14:paraId="5A5081AE" w14:textId="3D2583DB" w:rsidR="00E1590C" w:rsidRPr="001503C5" w:rsidRDefault="00E1590C" w:rsidP="00EB034B">
      <w:pPr>
        <w:pStyle w:val="a3"/>
        <w:ind w:leftChars="0" w:left="420" w:firstLineChars="100" w:firstLine="21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lang w:bidi="ne-NP"/>
        </w:rPr>
        <w:t>・</w:t>
      </w:r>
      <w:r w:rsidRPr="001503C5">
        <w:rPr>
          <w:rFonts w:ascii="Noto Sans" w:hAnsi="Noto Sans" w:cs="Noto Sans"/>
          <w:szCs w:val="21"/>
          <w:cs/>
          <w:lang w:bidi="ne-NP"/>
        </w:rPr>
        <w:t>नमुना सङ्कलन दिन</w:t>
      </w:r>
      <w:r w:rsidRPr="001503C5">
        <w:rPr>
          <w:rFonts w:ascii="Noto Sans" w:hAnsi="Noto Sans" w:cs="Noto Sans"/>
          <w:szCs w:val="21"/>
          <w:vertAlign w:val="superscript"/>
          <w:cs/>
          <w:lang w:bidi="ne-NP"/>
        </w:rPr>
        <w:t xml:space="preserve">*2 </w:t>
      </w:r>
      <w:r w:rsidR="002844AD">
        <w:rPr>
          <w:rFonts w:ascii="Noto Sans" w:hAnsi="Noto Sans" w:cs="Noto Sans"/>
          <w:szCs w:val="21"/>
          <w:cs/>
          <w:lang w:bidi="ne-NP"/>
        </w:rPr>
        <w:t xml:space="preserve">देखि </w:t>
      </w:r>
      <w:r w:rsidR="002844AD">
        <w:rPr>
          <w:rFonts w:ascii="Noto Sans" w:hAnsi="Noto Sans" w:cs="Noto Sans" w:hint="eastAsia"/>
          <w:szCs w:val="21"/>
          <w:cs/>
          <w:lang w:bidi="ne-NP"/>
        </w:rPr>
        <w:t>7</w:t>
      </w:r>
      <w:r w:rsidRPr="001503C5">
        <w:rPr>
          <w:rFonts w:ascii="Noto Sans" w:hAnsi="Noto Sans" w:cs="Noto Sans"/>
          <w:szCs w:val="21"/>
          <w:cs/>
          <w:lang w:bidi="ne-NP"/>
        </w:rPr>
        <w:t xml:space="preserve"> दिन बितेको खण्डमा</w:t>
      </w:r>
    </w:p>
    <w:p w14:paraId="5D8BC661" w14:textId="2E087D4C" w:rsidR="00E1590C" w:rsidRPr="001503C5" w:rsidRDefault="00E1590C" w:rsidP="00EB034B">
      <w:pPr>
        <w:pStyle w:val="a3"/>
        <w:ind w:leftChars="0" w:left="420" w:firstLineChars="100" w:firstLine="21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*1 यसको अर्थ ज्वरोको औषधि प्रयोग नगरीकन ज्वरो कम भई, श्वासप्रश्वासको लक्षण सुधारको क्रममा रहेको अवस्था हो।</w:t>
      </w:r>
    </w:p>
    <w:p w14:paraId="56464CBB" w14:textId="5360D3B0" w:rsidR="00E1590C" w:rsidRPr="001503C5" w:rsidRDefault="00E1590C" w:rsidP="00EB034B">
      <w:pPr>
        <w:pStyle w:val="a3"/>
        <w:ind w:leftChars="0" w:left="420" w:firstLineChars="100" w:firstLine="21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*2 यसको अर्थ पोजेटिभ निर्धारणसँग सम्बन्धित नमुना सङ्कलन गरिएको मिति हो।</w:t>
      </w:r>
    </w:p>
    <w:p w14:paraId="61FA8570" w14:textId="4A4217FF" w:rsidR="00E1590C" w:rsidRPr="001503C5" w:rsidRDefault="00E1590C" w:rsidP="00E1590C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हिँडेर घर फर्किन नसकिने हुनाले, आफ्नो परिवारको सदस्य आदिलाई लिन बोलाउनुहोस् अथवा बसोबास सुविधाको बसमा चढेर फर्कनुहोस्। सुविधा छोड्ने लगभग 3 दिन जति अघि कार्यालयले तपाईं कसरी घर फर्कनुहुन्छ भनेर सोध्नेछ।</w:t>
      </w:r>
    </w:p>
    <w:p w14:paraId="62DDFBEB" w14:textId="77777777" w:rsidR="00E1590C" w:rsidRPr="001503C5" w:rsidRDefault="00E1590C" w:rsidP="00E1590C">
      <w:pPr>
        <w:pStyle w:val="a3"/>
        <w:numPr>
          <w:ilvl w:val="0"/>
          <w:numId w:val="1"/>
        </w:numPr>
        <w:ind w:leftChars="0"/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szCs w:val="21"/>
          <w:cs/>
          <w:lang w:bidi="ne-NP"/>
        </w:rPr>
        <w:t>स्वास्थ्यलाभको लागि आराम गरेको कुरासँग सम्बन्धित प्रमाणपत्र आवश्यक व्यक्तिको लागि प्रमाणपत्र जारी गर्न सकिन्छ। सुविधा छोडेपछि तलको URL को आवेदनपत्रमा आवश्यक जानकारी लेखेर हुलाक मार्फत आवेदन काउन्टरमा पठाउनुहोस्।</w:t>
      </w:r>
    </w:p>
    <w:p w14:paraId="7916453A" w14:textId="5B5B3FE5" w:rsidR="00D37A73" w:rsidRPr="001503C5" w:rsidRDefault="001503C5" w:rsidP="00D37A73">
      <w:pPr>
        <w:pStyle w:val="a3"/>
        <w:ind w:leftChars="0" w:left="420"/>
        <w:jc w:val="center"/>
        <w:rPr>
          <w:rFonts w:ascii="Noto Sans" w:eastAsia="ＭＳ Ｐ明朝" w:hAnsi="Noto Sans" w:cs="Noto Sans"/>
          <w:szCs w:val="21"/>
          <w:cs/>
          <w:lang w:bidi="ne-NP"/>
        </w:rPr>
      </w:pPr>
      <w:r>
        <w:rPr>
          <w:rFonts w:ascii="Noto Sans" w:hAnsi="Noto Sans" w:cs="Noto Sans"/>
          <w:szCs w:val="21"/>
          <w:cs/>
          <w:lang w:bidi="ne-NP"/>
        </w:rPr>
        <w:t>URL:</w:t>
      </w:r>
      <w:r>
        <w:rPr>
          <w:rFonts w:ascii="Noto Sans" w:hAnsi="Noto Sans" w:cs="Noto Sans" w:hint="cs"/>
          <w:szCs w:val="21"/>
          <w:cs/>
          <w:lang w:bidi="ne-NP"/>
        </w:rPr>
        <w:t xml:space="preserve"> </w:t>
      </w:r>
      <w:r w:rsidR="00D37A73" w:rsidRPr="001503C5">
        <w:rPr>
          <w:rFonts w:ascii="Noto Sans" w:hAnsi="Noto Sans" w:cs="Noto Sans"/>
          <w:szCs w:val="21"/>
          <w:cs/>
          <w:lang w:bidi="ne-NP"/>
        </w:rPr>
        <w:t>https://www.pref.gifu.lg.jp/page/135725.html</w:t>
      </w:r>
    </w:p>
    <w:p w14:paraId="666AC09F" w14:textId="77777777" w:rsidR="00E1590C" w:rsidRPr="001503C5" w:rsidRDefault="00E1590C" w:rsidP="00233DAD">
      <w:pPr>
        <w:rPr>
          <w:rFonts w:ascii="Noto Sans" w:eastAsia="ＭＳ Ｐ明朝" w:hAnsi="Noto Sans" w:cs="Noto Sans"/>
          <w:szCs w:val="21"/>
          <w:cs/>
          <w:lang w:bidi="ne-NP"/>
        </w:rPr>
      </w:pPr>
    </w:p>
    <w:p w14:paraId="286C8C06" w14:textId="2FEBDC78" w:rsidR="00233DAD" w:rsidRPr="001503C5" w:rsidRDefault="001503C5" w:rsidP="00233DAD">
      <w:pPr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B5B2" wp14:editId="2E977815">
                <wp:simplePos x="0" y="0"/>
                <wp:positionH relativeFrom="column">
                  <wp:posOffset>-51435</wp:posOffset>
                </wp:positionH>
                <wp:positionV relativeFrom="paragraph">
                  <wp:posOffset>225425</wp:posOffset>
                </wp:positionV>
                <wp:extent cx="5648325" cy="93662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936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948CF0" id="正方形/長方形 1" o:spid="_x0000_s1026" style="position:absolute;left:0;text-align:left;margin-left:-4.05pt;margin-top:17.75pt;width:444.7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" filled="f" strokecolor="black [3213]" strokeweight="1pt"/>
            </w:pict>
          </mc:Fallback>
        </mc:AlternateContent>
      </w:r>
      <w:r w:rsidR="003F1390" w:rsidRPr="001503C5">
        <w:rPr>
          <w:rFonts w:ascii="Noto Sans" w:hAnsi="Noto Sans" w:cs="Noto Sans"/>
          <w:lang w:bidi="ne-NP"/>
        </w:rPr>
        <w:t xml:space="preserve">　</w:t>
      </w:r>
      <w:r w:rsidR="003F1390" w:rsidRPr="001503C5">
        <w:rPr>
          <w:rFonts w:ascii="Noto Sans" w:hAnsi="Noto Sans" w:cs="Noto Sans"/>
          <w:szCs w:val="21"/>
          <w:cs/>
          <w:lang w:bidi="ne-NP"/>
        </w:rPr>
        <w:t>सुविधामा बसोबास गर्दा नबुझेको कुरा वा चिन्ता लागेको कुरा भएमा तलको सम्पर्क स्थानमा सम्पर्क गर्नुहोस्।</w:t>
      </w:r>
    </w:p>
    <w:p w14:paraId="67448A1C" w14:textId="5B824708" w:rsidR="00233DAD" w:rsidRPr="001503C5" w:rsidRDefault="003F1390" w:rsidP="00233DAD">
      <w:pPr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lang w:bidi="ne-NP"/>
        </w:rPr>
        <w:t xml:space="preserve">　</w:t>
      </w:r>
      <w:r w:rsidRPr="001503C5">
        <w:rPr>
          <w:rFonts w:ascii="Noto Sans" w:hAnsi="Noto Sans" w:cs="Noto Sans"/>
          <w:szCs w:val="21"/>
          <w:cs/>
          <w:lang w:bidi="ne-NP"/>
        </w:rPr>
        <w:t>●स्वास्थ्य स्थितिसँग सम्बन्धित कुराहरू: नर्स रुम</w:t>
      </w:r>
      <w:r w:rsidRPr="001503C5">
        <w:rPr>
          <w:rFonts w:ascii="Noto Sans" w:hAnsi="Noto Sans" w:cs="Noto Sans"/>
          <w:lang w:bidi="ne-NP"/>
        </w:rPr>
        <w:t xml:space="preserve">　</w:t>
      </w:r>
      <w:r w:rsidRPr="001503C5">
        <w:rPr>
          <w:rFonts w:ascii="Noto Sans" w:hAnsi="Noto Sans" w:cs="Noto Sans"/>
          <w:szCs w:val="21"/>
          <w:cs/>
          <w:lang w:bidi="ne-NP"/>
        </w:rPr>
        <w:t>एक्स्टेन्सन 5210</w:t>
      </w:r>
    </w:p>
    <w:p w14:paraId="4B733C66" w14:textId="7044CA6B" w:rsidR="003F1390" w:rsidRPr="001503C5" w:rsidRDefault="0064313A" w:rsidP="00233DAD">
      <w:pPr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lang w:bidi="ne-NP"/>
        </w:rPr>
        <w:t xml:space="preserve">　</w:t>
      </w:r>
      <w:r w:rsidRPr="001503C5">
        <w:rPr>
          <w:rFonts w:ascii="Noto Sans" w:hAnsi="Noto Sans" w:cs="Noto Sans"/>
          <w:szCs w:val="21"/>
          <w:cs/>
          <w:lang w:bidi="ne-NP"/>
        </w:rPr>
        <w:t>●अन्य कुराहरूको लागि: अफिस कोठा</w:t>
      </w:r>
      <w:r w:rsidRPr="001503C5">
        <w:rPr>
          <w:rFonts w:ascii="Noto Sans" w:hAnsi="Noto Sans" w:cs="Noto Sans"/>
          <w:lang w:bidi="ne-NP"/>
        </w:rPr>
        <w:t xml:space="preserve">　</w:t>
      </w:r>
      <w:r w:rsidRPr="001503C5">
        <w:rPr>
          <w:rFonts w:ascii="Noto Sans" w:hAnsi="Noto Sans" w:cs="Noto Sans"/>
          <w:szCs w:val="21"/>
          <w:cs/>
          <w:lang w:bidi="ne-NP"/>
        </w:rPr>
        <w:t>एक्स्टेन्सन 5220</w:t>
      </w:r>
    </w:p>
    <w:p w14:paraId="1EE0E1EF" w14:textId="63B1677F" w:rsidR="003F1390" w:rsidRPr="001503C5" w:rsidRDefault="003F1390" w:rsidP="00233DAD">
      <w:pPr>
        <w:rPr>
          <w:rFonts w:ascii="Noto Sans" w:eastAsia="ＭＳ Ｐ明朝" w:hAnsi="Noto Sans" w:cs="Noto Sans"/>
          <w:szCs w:val="21"/>
          <w:cs/>
          <w:lang w:bidi="ne-NP"/>
        </w:rPr>
      </w:pPr>
      <w:r w:rsidRPr="001503C5">
        <w:rPr>
          <w:rFonts w:ascii="Noto Sans" w:hAnsi="Noto Sans" w:cs="Noto Sans"/>
          <w:lang w:bidi="ne-NP"/>
        </w:rPr>
        <w:t xml:space="preserve">　</w:t>
      </w:r>
      <w:r w:rsidRPr="001503C5">
        <w:rPr>
          <w:rFonts w:ascii="Noto Sans" w:hAnsi="Noto Sans" w:cs="Noto Sans"/>
          <w:szCs w:val="21"/>
          <w:cs/>
          <w:lang w:bidi="ne-NP"/>
        </w:rPr>
        <w:t>*सम्पर्क समय 7 बजेदेखि 21 बजेसम्म हो। स्वास्थ्य स्थिति खराब भएमा वा आकस्मिक अवस्थामा, कुनै पनि बेला सम्पर्क गर्नुहोस्।</w:t>
      </w:r>
    </w:p>
    <w:p w14:paraId="34484F3D" w14:textId="77777777" w:rsidR="00E1590C" w:rsidRPr="001503C5" w:rsidRDefault="00E1590C" w:rsidP="00233DAD">
      <w:pPr>
        <w:rPr>
          <w:rFonts w:ascii="Noto Sans" w:eastAsia="ＭＳ Ｐ明朝" w:hAnsi="Noto Sans" w:cs="Noto Sans"/>
          <w:szCs w:val="21"/>
          <w:cs/>
          <w:lang w:bidi="ne-NP"/>
        </w:rPr>
      </w:pPr>
    </w:p>
    <w:p w14:paraId="5514A097" w14:textId="77777777" w:rsidR="00E1590C" w:rsidRPr="001503C5" w:rsidRDefault="00E1590C" w:rsidP="00233DAD">
      <w:pPr>
        <w:rPr>
          <w:rFonts w:ascii="Noto Sans" w:eastAsia="ＭＳ Ｐ明朝" w:hAnsi="Noto Sans" w:cs="Noto Sans"/>
          <w:szCs w:val="21"/>
          <w:cs/>
          <w:lang w:bidi="ne-NP"/>
        </w:rPr>
      </w:pPr>
    </w:p>
    <w:sectPr w:rsidR="00E1590C" w:rsidRPr="00150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DAF9" w14:textId="77777777" w:rsidR="0022638F" w:rsidRDefault="0022638F" w:rsidP="00227BAF">
      <w:pPr>
        <w:rPr>
          <w:rFonts w:cs="游明朝"/>
          <w:szCs w:val="21"/>
          <w:cs/>
          <w:lang w:bidi="ne-NP"/>
        </w:rPr>
      </w:pPr>
      <w:r>
        <w:separator/>
      </w:r>
    </w:p>
  </w:endnote>
  <w:endnote w:type="continuationSeparator" w:id="0">
    <w:p w14:paraId="29EC2C34" w14:textId="77777777" w:rsidR="0022638F" w:rsidRDefault="0022638F" w:rsidP="00227BAF">
      <w:pPr>
        <w:rPr>
          <w:rFonts w:cs="游明朝"/>
          <w:szCs w:val="21"/>
          <w:cs/>
          <w:lang w:bidi="ne-N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4095" w14:textId="77777777" w:rsidR="0022638F" w:rsidRDefault="0022638F" w:rsidP="00227BAF">
      <w:pPr>
        <w:rPr>
          <w:rFonts w:cs="游明朝"/>
          <w:szCs w:val="21"/>
          <w:cs/>
          <w:lang w:bidi="ne-NP"/>
        </w:rPr>
      </w:pPr>
      <w:r>
        <w:separator/>
      </w:r>
    </w:p>
  </w:footnote>
  <w:footnote w:type="continuationSeparator" w:id="0">
    <w:p w14:paraId="3B80AEB0" w14:textId="77777777" w:rsidR="0022638F" w:rsidRDefault="0022638F" w:rsidP="00227BAF">
      <w:pPr>
        <w:rPr>
          <w:rFonts w:cs="游明朝"/>
          <w:szCs w:val="21"/>
          <w:cs/>
          <w:lang w:bidi="ne-NP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C3E"/>
    <w:multiLevelType w:val="hybridMultilevel"/>
    <w:tmpl w:val="EBF845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76850"/>
    <w:multiLevelType w:val="hybridMultilevel"/>
    <w:tmpl w:val="189ED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1"/>
    <w:rsid w:val="000474E7"/>
    <w:rsid w:val="00132F3F"/>
    <w:rsid w:val="001503C5"/>
    <w:rsid w:val="001636A4"/>
    <w:rsid w:val="0022638F"/>
    <w:rsid w:val="00227BAF"/>
    <w:rsid w:val="00233DAD"/>
    <w:rsid w:val="002844AD"/>
    <w:rsid w:val="002A5881"/>
    <w:rsid w:val="002E5652"/>
    <w:rsid w:val="002E69F8"/>
    <w:rsid w:val="002F1BCD"/>
    <w:rsid w:val="003174D2"/>
    <w:rsid w:val="003F1390"/>
    <w:rsid w:val="00511CCF"/>
    <w:rsid w:val="005122F5"/>
    <w:rsid w:val="0054451A"/>
    <w:rsid w:val="005D2AFA"/>
    <w:rsid w:val="0064313A"/>
    <w:rsid w:val="0071234E"/>
    <w:rsid w:val="00835BEA"/>
    <w:rsid w:val="008706B3"/>
    <w:rsid w:val="00985C1F"/>
    <w:rsid w:val="00A0341D"/>
    <w:rsid w:val="00A1067A"/>
    <w:rsid w:val="00A57ADB"/>
    <w:rsid w:val="00AB774B"/>
    <w:rsid w:val="00AD5941"/>
    <w:rsid w:val="00AF52C0"/>
    <w:rsid w:val="00B77F17"/>
    <w:rsid w:val="00BD30E8"/>
    <w:rsid w:val="00CE63CE"/>
    <w:rsid w:val="00D37A73"/>
    <w:rsid w:val="00DB3480"/>
    <w:rsid w:val="00E13CED"/>
    <w:rsid w:val="00E1590C"/>
    <w:rsid w:val="00EB034B"/>
    <w:rsid w:val="00F42CAE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3D2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ne-NP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D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BAF"/>
  </w:style>
  <w:style w:type="paragraph" w:styleId="a8">
    <w:name w:val="footer"/>
    <w:basedOn w:val="a"/>
    <w:link w:val="a9"/>
    <w:uiPriority w:val="99"/>
    <w:unhideWhenUsed/>
    <w:rsid w:val="00227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BAF"/>
  </w:style>
  <w:style w:type="table" w:styleId="aa">
    <w:name w:val="Table Grid"/>
    <w:basedOn w:val="a1"/>
    <w:uiPriority w:val="39"/>
    <w:rsid w:val="00AB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0C93-332E-4BA6-8D01-CD9B8D4A3B21}">
  <ds:schemaRefs>
    <ds:schemaRef ds:uri="http://schemas.openxmlformats.org/officeDocument/2006/bibliography"/>
  </ds:schemaRefs>
</ds:datastoreItem>
</file>