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23C1" w14:textId="2D1F36A4" w:rsidR="000735D5" w:rsidRPr="00352A44" w:rsidRDefault="00551BF4" w:rsidP="00551BF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52A4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570687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352A44">
        <w:rPr>
          <w:rFonts w:ascii="BIZ UDゴシック" w:eastAsia="BIZ UDゴシック" w:hAnsi="BIZ UDゴシック" w:hint="eastAsia"/>
          <w:sz w:val="28"/>
          <w:szCs w:val="28"/>
        </w:rPr>
        <w:t>年度　幼稚園教育課程研究協議会　協議資料・振り返り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7"/>
        <w:gridCol w:w="2407"/>
        <w:gridCol w:w="1208"/>
        <w:gridCol w:w="1200"/>
        <w:gridCol w:w="1206"/>
      </w:tblGrid>
      <w:tr w:rsidR="00551BF4" w:rsidRPr="00352A44" w14:paraId="7A3BEAEB" w14:textId="77777777" w:rsidTr="00F055AC">
        <w:tc>
          <w:tcPr>
            <w:tcW w:w="3607" w:type="dxa"/>
            <w:shd w:val="clear" w:color="auto" w:fill="D9D9D9" w:themeFill="background1" w:themeFillShade="D9"/>
          </w:tcPr>
          <w:p w14:paraId="4AE469C5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7BA8F6C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0B1CE872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6F0E1874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経験年数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ACD1F71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担当</w:t>
            </w:r>
          </w:p>
        </w:tc>
      </w:tr>
      <w:tr w:rsidR="00551BF4" w:rsidRPr="00352A44" w14:paraId="20F48FF1" w14:textId="77777777" w:rsidTr="00551BF4">
        <w:tc>
          <w:tcPr>
            <w:tcW w:w="3607" w:type="dxa"/>
          </w:tcPr>
          <w:p w14:paraId="67B03467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7" w:type="dxa"/>
          </w:tcPr>
          <w:p w14:paraId="6DD73725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8" w:type="dxa"/>
          </w:tcPr>
          <w:p w14:paraId="746B7D93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5ABD6969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6" w:type="dxa"/>
          </w:tcPr>
          <w:p w14:paraId="2F81C879" w14:textId="77777777" w:rsidR="00551BF4" w:rsidRPr="00352A44" w:rsidRDefault="00551BF4" w:rsidP="00551BF4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142DD0D" w14:textId="77777777" w:rsidR="00551BF4" w:rsidRPr="00352A44" w:rsidRDefault="00551BF4" w:rsidP="005D30FD">
      <w:pPr>
        <w:rPr>
          <w:sz w:val="21"/>
          <w:szCs w:val="21"/>
        </w:rPr>
      </w:pPr>
    </w:p>
    <w:p w14:paraId="5D272705" w14:textId="77777777" w:rsidR="005D30FD" w:rsidRPr="00352A44" w:rsidRDefault="00784C0C" w:rsidP="00784C0C">
      <w:pPr>
        <w:jc w:val="center"/>
        <w:rPr>
          <w:rFonts w:ascii="BIZ UDゴシック" w:eastAsia="BIZ UDゴシック" w:hAnsi="BIZ UDゴシック"/>
        </w:rPr>
      </w:pPr>
      <w:r w:rsidRPr="00352A44">
        <w:rPr>
          <w:rFonts w:ascii="BIZ UDゴシック" w:eastAsia="BIZ UDゴシック" w:hAnsi="BIZ UDゴシック" w:hint="eastAsia"/>
        </w:rPr>
        <w:t>協　議　資　料</w:t>
      </w:r>
      <w:r w:rsidR="00075FBA">
        <w:rPr>
          <w:rFonts w:ascii="BIZ UDゴシック" w:eastAsia="BIZ UDゴシック" w:hAnsi="BIZ UDゴシック" w:hint="eastAsia"/>
        </w:rPr>
        <w:t xml:space="preserve">　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C0C" w:rsidRPr="00967D47" w14:paraId="36EE26A8" w14:textId="77777777" w:rsidTr="00C679C6">
        <w:tc>
          <w:tcPr>
            <w:tcW w:w="9628" w:type="dxa"/>
          </w:tcPr>
          <w:p w14:paraId="1CD832F8" w14:textId="1D292515" w:rsidR="00784C0C" w:rsidRDefault="00784C0C" w:rsidP="00967D47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〈協議主題〉</w:t>
            </w:r>
            <w:r w:rsidR="00967D47">
              <w:rPr>
                <w:rFonts w:hint="eastAsia"/>
                <w:sz w:val="21"/>
                <w:szCs w:val="21"/>
              </w:rPr>
              <w:t xml:space="preserve">　</w:t>
            </w:r>
            <w:r w:rsidR="00452DC9" w:rsidRPr="00352A44">
              <w:rPr>
                <w:rFonts w:hint="eastAsia"/>
                <w:sz w:val="21"/>
                <w:szCs w:val="21"/>
              </w:rPr>
              <w:t>幼児教育と小学校教育の円滑な接続の推進について</w:t>
            </w:r>
          </w:p>
          <w:p w14:paraId="18F62B77" w14:textId="7CDFDFFD" w:rsidR="00967D47" w:rsidRPr="00967D47" w:rsidRDefault="00967D47" w:rsidP="00893DEF">
            <w:pPr>
              <w:ind w:firstLineChars="600" w:firstLine="11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93DEF">
              <w:rPr>
                <w:rFonts w:hint="eastAsia"/>
                <w:sz w:val="21"/>
                <w:szCs w:val="21"/>
              </w:rPr>
              <w:t>協議の視点</w:t>
            </w:r>
            <w:r>
              <w:rPr>
                <w:rFonts w:hint="eastAsia"/>
                <w:sz w:val="21"/>
                <w:szCs w:val="21"/>
              </w:rPr>
              <w:t>①　幼児教育施設間、幼児教育施設と小学校間における相互理解の促進</w:t>
            </w:r>
          </w:p>
        </w:tc>
      </w:tr>
      <w:tr w:rsidR="00784C0C" w:rsidRPr="00352A44" w14:paraId="3710C574" w14:textId="77777777" w:rsidTr="00700A2A">
        <w:tc>
          <w:tcPr>
            <w:tcW w:w="9628" w:type="dxa"/>
          </w:tcPr>
          <w:p w14:paraId="694DDE3C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１　実践にあたって</w:t>
            </w:r>
          </w:p>
          <w:p w14:paraId="6B539084" w14:textId="7C4B5C8E" w:rsidR="00293145" w:rsidRPr="00352A44" w:rsidRDefault="00293145" w:rsidP="00293145">
            <w:pPr>
              <w:ind w:left="378" w:hangingChars="200" w:hanging="378"/>
              <w:rPr>
                <w:color w:val="FF0000"/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893DEF">
              <w:rPr>
                <w:rFonts w:hint="eastAsia"/>
                <w:color w:val="C00000"/>
                <w:sz w:val="21"/>
                <w:szCs w:val="21"/>
              </w:rPr>
              <w:t>〈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協議主題</w:t>
            </w:r>
            <w:r w:rsidR="00893DEF">
              <w:rPr>
                <w:rFonts w:hint="eastAsia"/>
                <w:color w:val="C00000"/>
                <w:sz w:val="21"/>
                <w:szCs w:val="21"/>
              </w:rPr>
              <w:t>〉協議の視点①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に関わって、具体的に何に焦点を当てて実践したのか、</w:t>
            </w:r>
            <w:r w:rsidR="005B6B27" w:rsidRPr="00352A44">
              <w:rPr>
                <w:rFonts w:hint="eastAsia"/>
                <w:color w:val="C00000"/>
                <w:sz w:val="21"/>
                <w:szCs w:val="21"/>
              </w:rPr>
              <w:t>また、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なぜその実践をしたのかを簡潔に記述</w:t>
            </w:r>
            <w:r w:rsidR="00F277D2">
              <w:rPr>
                <w:rFonts w:hint="eastAsia"/>
                <w:color w:val="C00000"/>
                <w:sz w:val="21"/>
                <w:szCs w:val="21"/>
              </w:rPr>
              <w:t>します。</w:t>
            </w:r>
          </w:p>
          <w:p w14:paraId="7FDC074B" w14:textId="1C2F7B8E" w:rsidR="00CE413C" w:rsidRPr="00352A44" w:rsidRDefault="00893DEF" w:rsidP="00F277D2">
            <w:pPr>
              <w:ind w:left="378" w:hangingChars="200" w:hanging="37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1D4986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351CB7">
              <w:rPr>
                <w:rFonts w:hint="eastAsia"/>
                <w:color w:val="C00000"/>
                <w:sz w:val="21"/>
                <w:szCs w:val="21"/>
              </w:rPr>
              <w:t>相互理解を促進する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実践がイメージできない人は</w:t>
            </w:r>
            <w:r w:rsidR="00F277D2" w:rsidRPr="001D4986">
              <w:rPr>
                <w:rFonts w:hint="eastAsia"/>
                <w:color w:val="C00000"/>
                <w:sz w:val="21"/>
                <w:szCs w:val="21"/>
              </w:rPr>
              <w:t>、</w:t>
            </w:r>
            <w:r w:rsidR="005C357B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園で</w:t>
            </w:r>
            <w:r w:rsidR="00F277D2" w:rsidRPr="001D4986">
              <w:rPr>
                <w:rFonts w:hint="eastAsia"/>
                <w:color w:val="C00000"/>
                <w:sz w:val="21"/>
                <w:szCs w:val="21"/>
              </w:rPr>
              <w:t>実施している「子供同士の園・学校交流」</w:t>
            </w:r>
            <w:r w:rsidR="00626D8A" w:rsidRPr="001D4986">
              <w:rPr>
                <w:rFonts w:hint="eastAsia"/>
                <w:color w:val="C00000"/>
                <w:sz w:val="21"/>
                <w:szCs w:val="21"/>
              </w:rPr>
              <w:t>を</w:t>
            </w:r>
            <w:r w:rsidR="00351CB7">
              <w:rPr>
                <w:rFonts w:hint="eastAsia"/>
                <w:color w:val="C00000"/>
                <w:sz w:val="21"/>
                <w:szCs w:val="21"/>
              </w:rPr>
              <w:t>取り上げて</w:t>
            </w:r>
            <w:r w:rsidR="00626D8A" w:rsidRPr="001D4986">
              <w:rPr>
                <w:rFonts w:hint="eastAsia"/>
                <w:color w:val="C00000"/>
                <w:sz w:val="21"/>
                <w:szCs w:val="21"/>
              </w:rPr>
              <w:t>みましょう。</w:t>
            </w:r>
            <w:r w:rsidR="00847FE8" w:rsidRPr="001D4986">
              <w:rPr>
                <w:rFonts w:hint="eastAsia"/>
                <w:color w:val="C00000"/>
                <w:sz w:val="21"/>
                <w:szCs w:val="21"/>
              </w:rPr>
              <w:t>幼児と児童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、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それぞれについて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の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「活動のねらい」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と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「実際の姿」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（想定している姿）、教職員の指導・援助</w:t>
            </w:r>
            <w:r w:rsidR="001D4986">
              <w:rPr>
                <w:rFonts w:hint="eastAsia"/>
                <w:color w:val="C00000"/>
                <w:sz w:val="21"/>
                <w:szCs w:val="21"/>
              </w:rPr>
              <w:t>等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を</w:t>
            </w:r>
            <w:r w:rsidR="00B56ED4" w:rsidRPr="001D4986">
              <w:rPr>
                <w:rFonts w:hint="eastAsia"/>
                <w:color w:val="C00000"/>
                <w:sz w:val="21"/>
                <w:szCs w:val="21"/>
              </w:rPr>
              <w:t>整理し</w:t>
            </w:r>
            <w:r w:rsidR="0039226B" w:rsidRPr="001D4986">
              <w:rPr>
                <w:rFonts w:hint="eastAsia"/>
                <w:color w:val="C00000"/>
                <w:sz w:val="21"/>
                <w:szCs w:val="21"/>
              </w:rPr>
              <w:t>てまとめると、</w:t>
            </w:r>
            <w:r w:rsidR="001D4986" w:rsidRPr="001D4986">
              <w:rPr>
                <w:rFonts w:hint="eastAsia"/>
                <w:color w:val="C00000"/>
                <w:sz w:val="21"/>
                <w:szCs w:val="21"/>
              </w:rPr>
              <w:t>発達段階の特性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や交流の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意義</w:t>
            </w:r>
            <w:r w:rsidR="001D4986" w:rsidRPr="001D4986">
              <w:rPr>
                <w:rFonts w:hint="eastAsia"/>
                <w:color w:val="C00000"/>
                <w:sz w:val="21"/>
                <w:szCs w:val="21"/>
              </w:rPr>
              <w:t>がみえてきます。</w:t>
            </w:r>
          </w:p>
        </w:tc>
      </w:tr>
      <w:tr w:rsidR="00784C0C" w:rsidRPr="00352A44" w14:paraId="0E0D4F9F" w14:textId="77777777" w:rsidTr="00600940">
        <w:tc>
          <w:tcPr>
            <w:tcW w:w="9628" w:type="dxa"/>
          </w:tcPr>
          <w:p w14:paraId="1973BAB3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実践の内容</w:t>
            </w:r>
          </w:p>
          <w:p w14:paraId="0B3DDFA1" w14:textId="349F2F2B" w:rsidR="005B6B27" w:rsidRPr="00352A44" w:rsidRDefault="00293145" w:rsidP="00E32C91">
            <w:pPr>
              <w:ind w:left="378" w:hangingChars="200" w:hanging="378"/>
              <w:rPr>
                <w:color w:val="FF0000"/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="005B6B27" w:rsidRPr="00352A44">
              <w:rPr>
                <w:rFonts w:hint="eastAsia"/>
                <w:color w:val="C00000"/>
                <w:sz w:val="21"/>
                <w:szCs w:val="21"/>
              </w:rPr>
              <w:t xml:space="preserve">※　</w:t>
            </w:r>
            <w:r w:rsidR="00E132BC" w:rsidRPr="00352A44">
              <w:rPr>
                <w:rFonts w:hint="eastAsia"/>
                <w:color w:val="C00000"/>
                <w:sz w:val="21"/>
                <w:szCs w:val="21"/>
              </w:rPr>
              <w:t>写真等を掲載する場合は、個人が特定されることがないよう留意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52EA5E94" w14:textId="696CF479" w:rsidR="005B6B27" w:rsidRPr="00C43A5A" w:rsidRDefault="00E32C91" w:rsidP="005D3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32C91">
              <w:rPr>
                <w:rFonts w:hint="eastAsia"/>
                <w:color w:val="C00000"/>
                <w:sz w:val="21"/>
                <w:szCs w:val="21"/>
              </w:rPr>
              <w:t>※</w:t>
            </w:r>
            <w:r>
              <w:rPr>
                <w:rFonts w:hint="eastAsia"/>
                <w:color w:val="C00000"/>
                <w:sz w:val="21"/>
                <w:szCs w:val="21"/>
              </w:rPr>
              <w:t xml:space="preserve">　図や表を効果的に用いて、</w:t>
            </w:r>
            <w:r w:rsidR="00C43A5A">
              <w:rPr>
                <w:rFonts w:hint="eastAsia"/>
                <w:color w:val="C00000"/>
                <w:sz w:val="21"/>
                <w:szCs w:val="21"/>
              </w:rPr>
              <w:t>事実</w:t>
            </w:r>
            <w:r w:rsidR="00CE413C">
              <w:rPr>
                <w:rFonts w:hint="eastAsia"/>
                <w:color w:val="C00000"/>
                <w:sz w:val="21"/>
                <w:szCs w:val="21"/>
              </w:rPr>
              <w:t>と</w:t>
            </w:r>
            <w:r w:rsidR="00C43A5A">
              <w:rPr>
                <w:rFonts w:hint="eastAsia"/>
                <w:color w:val="C00000"/>
                <w:sz w:val="21"/>
                <w:szCs w:val="21"/>
              </w:rPr>
              <w:t>考察を分けてまとめる</w:t>
            </w:r>
            <w:r w:rsidR="00CE413C">
              <w:rPr>
                <w:rFonts w:hint="eastAsia"/>
                <w:color w:val="C00000"/>
                <w:sz w:val="21"/>
                <w:szCs w:val="21"/>
              </w:rPr>
              <w:t>ことに挑戦</w:t>
            </w:r>
            <w:r w:rsidR="00A81CED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043B483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14DD711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5240A1C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48A6F9D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DE88F3D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DCBC949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F5E338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2D1A8BD3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6E72E52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48CD2E21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26F8DAC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C9A9F42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22DC5B0E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A9DFBC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19D0A167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3CCACC7" w14:textId="77777777" w:rsidR="005B6B27" w:rsidRPr="00352A44" w:rsidRDefault="005B6B27" w:rsidP="005D30FD">
            <w:pPr>
              <w:rPr>
                <w:sz w:val="21"/>
                <w:szCs w:val="21"/>
              </w:rPr>
            </w:pPr>
          </w:p>
        </w:tc>
      </w:tr>
      <w:tr w:rsidR="00784C0C" w:rsidRPr="00352A44" w14:paraId="552BBC52" w14:textId="77777777" w:rsidTr="00D91821">
        <w:tc>
          <w:tcPr>
            <w:tcW w:w="9628" w:type="dxa"/>
          </w:tcPr>
          <w:p w14:paraId="2FB44E05" w14:textId="77777777" w:rsidR="00784C0C" w:rsidRPr="00352A44" w:rsidRDefault="00452DC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実践の成果と課題</w:t>
            </w:r>
          </w:p>
          <w:p w14:paraId="3321E5B1" w14:textId="182AB93E" w:rsidR="005B6B27" w:rsidRPr="00352A44" w:rsidRDefault="005B6B27" w:rsidP="005B6B27">
            <w:pPr>
              <w:ind w:left="378" w:hangingChars="200" w:hanging="378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※　幼児の様子や</w:t>
            </w:r>
            <w:r w:rsidR="00E32C91">
              <w:rPr>
                <w:rFonts w:hint="eastAsia"/>
                <w:color w:val="C00000"/>
                <w:sz w:val="21"/>
                <w:szCs w:val="21"/>
              </w:rPr>
              <w:t>活動の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変容、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教職員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E32C91">
              <w:rPr>
                <w:rFonts w:hint="eastAsia"/>
                <w:color w:val="C00000"/>
                <w:sz w:val="21"/>
                <w:szCs w:val="21"/>
              </w:rPr>
              <w:t>指導の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変容を、具体的に記述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します。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また、課題を</w:t>
            </w:r>
            <w:r w:rsidR="00773844">
              <w:rPr>
                <w:rFonts w:hint="eastAsia"/>
                <w:color w:val="C00000"/>
                <w:sz w:val="21"/>
                <w:szCs w:val="21"/>
              </w:rPr>
              <w:t>明らかにし</w:t>
            </w:r>
            <w:r w:rsidRPr="00352A44">
              <w:rPr>
                <w:rFonts w:hint="eastAsia"/>
                <w:color w:val="C00000"/>
                <w:sz w:val="21"/>
                <w:szCs w:val="21"/>
              </w:rPr>
              <w:t>、今後の方向性を定め</w:t>
            </w:r>
            <w:r w:rsidR="000D567D">
              <w:rPr>
                <w:rFonts w:hint="eastAsia"/>
                <w:color w:val="C00000"/>
                <w:sz w:val="21"/>
                <w:szCs w:val="21"/>
              </w:rPr>
              <w:t>ましょう。</w:t>
            </w:r>
          </w:p>
          <w:p w14:paraId="19C1075E" w14:textId="77777777" w:rsidR="005B6B27" w:rsidRDefault="005B6B27" w:rsidP="005B6B27">
            <w:pPr>
              <w:ind w:left="378" w:hangingChars="200" w:hanging="378"/>
              <w:rPr>
                <w:sz w:val="21"/>
                <w:szCs w:val="21"/>
              </w:rPr>
            </w:pPr>
          </w:p>
          <w:p w14:paraId="52CB365B" w14:textId="77777777" w:rsidR="00CE413C" w:rsidRDefault="00CE413C" w:rsidP="005B6B27">
            <w:pPr>
              <w:ind w:left="378" w:hangingChars="200" w:hanging="378"/>
              <w:rPr>
                <w:sz w:val="21"/>
                <w:szCs w:val="21"/>
              </w:rPr>
            </w:pPr>
          </w:p>
          <w:p w14:paraId="367582E8" w14:textId="13EBA951" w:rsidR="00A81CED" w:rsidRPr="00352A44" w:rsidRDefault="00A81CED" w:rsidP="005B6B27">
            <w:pPr>
              <w:ind w:left="378" w:hangingChars="200" w:hanging="378"/>
              <w:rPr>
                <w:sz w:val="21"/>
                <w:szCs w:val="21"/>
              </w:rPr>
            </w:pPr>
          </w:p>
        </w:tc>
      </w:tr>
    </w:tbl>
    <w:p w14:paraId="09E47EEB" w14:textId="77777777" w:rsidR="005D30FD" w:rsidRDefault="005D30FD" w:rsidP="005D30FD">
      <w:pPr>
        <w:rPr>
          <w:sz w:val="21"/>
          <w:szCs w:val="21"/>
        </w:rPr>
      </w:pPr>
    </w:p>
    <w:p w14:paraId="1DE5AAC8" w14:textId="77777777" w:rsidR="00075FBA" w:rsidRPr="00075FBA" w:rsidRDefault="00075FBA" w:rsidP="00075FBA">
      <w:pPr>
        <w:jc w:val="center"/>
        <w:rPr>
          <w:rFonts w:ascii="BIZ UDゴシック" w:eastAsia="BIZ UDゴシック" w:hAnsi="BIZ UDゴシック"/>
        </w:rPr>
      </w:pPr>
      <w:r w:rsidRPr="00075FBA">
        <w:rPr>
          <w:rFonts w:ascii="BIZ UDゴシック" w:eastAsia="BIZ UDゴシック" w:hAnsi="BIZ UDゴシック" w:hint="eastAsia"/>
        </w:rPr>
        <w:lastRenderedPageBreak/>
        <w:t>協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議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資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料</w:t>
      </w:r>
      <w:r>
        <w:rPr>
          <w:rFonts w:ascii="BIZ UDゴシック" w:eastAsia="BIZ UDゴシック" w:hAnsi="BIZ UDゴシック" w:hint="eastAsia"/>
        </w:rPr>
        <w:t xml:space="preserve">　</w:t>
      </w:r>
      <w:r w:rsidRPr="00075FBA">
        <w:rPr>
          <w:rFonts w:ascii="BIZ UDゴシック" w:eastAsia="BIZ UDゴシック" w:hAnsi="BIZ UDゴシック" w:hint="eastAsia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2DC9" w:rsidRPr="00352A44" w14:paraId="4188D76A" w14:textId="77777777" w:rsidTr="00452DC9">
        <w:tc>
          <w:tcPr>
            <w:tcW w:w="9628" w:type="dxa"/>
          </w:tcPr>
          <w:p w14:paraId="52C1CE43" w14:textId="77777777" w:rsidR="00967D47" w:rsidRDefault="00967D47" w:rsidP="00967D47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〈協議主題〉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幼児教育と小学校教育の円滑な接続の推進について</w:t>
            </w:r>
          </w:p>
          <w:p w14:paraId="2D5C1B1C" w14:textId="303EE8FA" w:rsidR="00452DC9" w:rsidRPr="00352A44" w:rsidRDefault="00893DEF" w:rsidP="00893DEF">
            <w:pPr>
              <w:ind w:firstLineChars="700" w:firstLine="13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協議の視点</w:t>
            </w:r>
            <w:r w:rsidR="00967D47">
              <w:rPr>
                <w:rFonts w:hint="eastAsia"/>
                <w:sz w:val="21"/>
                <w:szCs w:val="21"/>
              </w:rPr>
              <w:t>②　架け橋期のカリキュラムの開発・実践</w:t>
            </w:r>
          </w:p>
        </w:tc>
      </w:tr>
      <w:tr w:rsidR="00452DC9" w:rsidRPr="00352A44" w14:paraId="1CE4EF70" w14:textId="77777777" w:rsidTr="00452DC9">
        <w:tc>
          <w:tcPr>
            <w:tcW w:w="9628" w:type="dxa"/>
          </w:tcPr>
          <w:p w14:paraId="39BCD9F8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１　実践にあたって</w:t>
            </w:r>
          </w:p>
          <w:p w14:paraId="1D02DE7B" w14:textId="73F0F6FA" w:rsidR="00E132BC" w:rsidRPr="00352A44" w:rsidRDefault="0053037C" w:rsidP="008963D2">
            <w:pPr>
              <w:ind w:left="378" w:hangingChars="200" w:hanging="378"/>
              <w:rPr>
                <w:sz w:val="21"/>
                <w:szCs w:val="21"/>
              </w:rPr>
            </w:pPr>
            <w:r>
              <w:rPr>
                <w:rFonts w:hint="eastAsia"/>
                <w:color w:val="C00000"/>
                <w:sz w:val="21"/>
                <w:szCs w:val="21"/>
              </w:rPr>
              <w:t xml:space="preserve">　※　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〈</w:t>
            </w:r>
            <w:r>
              <w:rPr>
                <w:rFonts w:hint="eastAsia"/>
                <w:color w:val="C00000"/>
                <w:sz w:val="21"/>
                <w:szCs w:val="21"/>
              </w:rPr>
              <w:t>協議主題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〉協議の視点②</w:t>
            </w:r>
            <w:r>
              <w:rPr>
                <w:rFonts w:hint="eastAsia"/>
                <w:color w:val="C00000"/>
                <w:sz w:val="21"/>
                <w:szCs w:val="21"/>
              </w:rPr>
              <w:t>に関わって、具体的に</w:t>
            </w:r>
            <w:r w:rsidR="008963D2">
              <w:rPr>
                <w:rFonts w:hint="eastAsia"/>
                <w:color w:val="C00000"/>
                <w:sz w:val="21"/>
                <w:szCs w:val="21"/>
              </w:rPr>
              <w:t>何に焦点を当てて実践したのか、また、なぜその実践をしたのかを簡潔に記述</w:t>
            </w:r>
            <w:r w:rsidR="00D85B35">
              <w:rPr>
                <w:rFonts w:hint="eastAsia"/>
                <w:color w:val="C00000"/>
                <w:sz w:val="21"/>
                <w:szCs w:val="21"/>
              </w:rPr>
              <w:t>します</w:t>
            </w:r>
            <w:r w:rsidR="008963D2">
              <w:rPr>
                <w:rFonts w:hint="eastAsia"/>
                <w:color w:val="C00000"/>
                <w:sz w:val="21"/>
                <w:szCs w:val="21"/>
              </w:rPr>
              <w:t>。</w:t>
            </w:r>
          </w:p>
          <w:p w14:paraId="121DD0EE" w14:textId="1C64A7F3" w:rsidR="00E132BC" w:rsidRPr="00D85B35" w:rsidRDefault="00D85B35" w:rsidP="00896E24">
            <w:pPr>
              <w:ind w:left="378" w:hangingChars="200" w:hanging="3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96E24">
              <w:rPr>
                <w:rFonts w:hint="eastAsia"/>
                <w:color w:val="C00000"/>
                <w:sz w:val="21"/>
                <w:szCs w:val="21"/>
              </w:rPr>
              <w:t>※　「架け橋期のカリキュラム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って</w:t>
            </w:r>
            <w:r w:rsidRPr="00896E24">
              <w:rPr>
                <w:rFonts w:hint="eastAsia"/>
                <w:color w:val="C00000"/>
                <w:sz w:val="21"/>
                <w:szCs w:val="21"/>
              </w:rPr>
              <w:t>？」という人は、まずは、園側の「アプローチカリキュラム」を見直すため、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自身の</w:t>
            </w:r>
            <w:r w:rsidR="008B6FA7">
              <w:rPr>
                <w:rFonts w:hint="eastAsia"/>
                <w:color w:val="C00000"/>
                <w:sz w:val="21"/>
                <w:szCs w:val="21"/>
              </w:rPr>
              <w:t>保育</w:t>
            </w:r>
            <w:r w:rsidR="00351CB7" w:rsidRPr="00896E24">
              <w:rPr>
                <w:rFonts w:hint="eastAsia"/>
                <w:color w:val="C00000"/>
                <w:sz w:val="21"/>
                <w:szCs w:val="21"/>
              </w:rPr>
              <w:t>実践について、「幼児期の終わりまでに育ってほしい姿」を手掛かりに、指導の意図と子供の学びや成長をまとめてみましょう。</w:t>
            </w:r>
          </w:p>
        </w:tc>
      </w:tr>
      <w:tr w:rsidR="00452DC9" w:rsidRPr="00352A44" w14:paraId="2D902120" w14:textId="77777777" w:rsidTr="00452DC9">
        <w:tc>
          <w:tcPr>
            <w:tcW w:w="9628" w:type="dxa"/>
          </w:tcPr>
          <w:p w14:paraId="15C25F47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実践の内容</w:t>
            </w:r>
          </w:p>
          <w:p w14:paraId="5CCDD420" w14:textId="10F89136" w:rsidR="00E132BC" w:rsidRPr="00352A44" w:rsidRDefault="008963D2" w:rsidP="005D30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963D2">
              <w:rPr>
                <w:rFonts w:hint="eastAsia"/>
                <w:color w:val="C00000"/>
                <w:sz w:val="21"/>
                <w:szCs w:val="21"/>
              </w:rPr>
              <w:t>※　記述の仕方は、協議資料①に同じ</w:t>
            </w:r>
            <w:r w:rsidR="00896E24">
              <w:rPr>
                <w:rFonts w:hint="eastAsia"/>
                <w:color w:val="C00000"/>
                <w:sz w:val="21"/>
                <w:szCs w:val="21"/>
              </w:rPr>
              <w:t>です</w:t>
            </w:r>
            <w:r w:rsidRPr="008963D2">
              <w:rPr>
                <w:rFonts w:hint="eastAsia"/>
                <w:color w:val="C00000"/>
                <w:sz w:val="21"/>
                <w:szCs w:val="21"/>
              </w:rPr>
              <w:t>。協議資料①②の分量のバランスは各自で調整</w:t>
            </w:r>
            <w:r w:rsidR="00896E24">
              <w:rPr>
                <w:rFonts w:hint="eastAsia"/>
                <w:color w:val="C00000"/>
                <w:sz w:val="21"/>
                <w:szCs w:val="21"/>
              </w:rPr>
              <w:t>しましょう。</w:t>
            </w:r>
          </w:p>
          <w:p w14:paraId="5F4FA557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86F305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0D25B653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7AD047C5" w14:textId="77777777" w:rsidR="00E132BC" w:rsidRDefault="00E132BC" w:rsidP="005D30FD">
            <w:pPr>
              <w:rPr>
                <w:sz w:val="21"/>
                <w:szCs w:val="21"/>
              </w:rPr>
            </w:pPr>
          </w:p>
          <w:p w14:paraId="235E448F" w14:textId="77777777" w:rsidR="0037191B" w:rsidRDefault="0037191B" w:rsidP="005D30FD">
            <w:pPr>
              <w:rPr>
                <w:sz w:val="21"/>
                <w:szCs w:val="21"/>
              </w:rPr>
            </w:pPr>
          </w:p>
          <w:p w14:paraId="7278DC51" w14:textId="77777777" w:rsidR="0037191B" w:rsidRPr="00352A44" w:rsidRDefault="0037191B" w:rsidP="005D30FD">
            <w:pPr>
              <w:rPr>
                <w:sz w:val="21"/>
                <w:szCs w:val="21"/>
              </w:rPr>
            </w:pPr>
          </w:p>
          <w:p w14:paraId="21A8FC60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6AE6A68B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</w:tc>
      </w:tr>
      <w:tr w:rsidR="00452DC9" w:rsidRPr="00352A44" w14:paraId="0ACFBA6D" w14:textId="77777777" w:rsidTr="00452DC9">
        <w:tc>
          <w:tcPr>
            <w:tcW w:w="9628" w:type="dxa"/>
          </w:tcPr>
          <w:p w14:paraId="0D53A191" w14:textId="77777777" w:rsidR="00452DC9" w:rsidRPr="00352A44" w:rsidRDefault="00293145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実践の成果と課題</w:t>
            </w:r>
          </w:p>
          <w:p w14:paraId="5C6A0274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  <w:p w14:paraId="443D9D7E" w14:textId="77777777" w:rsidR="00E132BC" w:rsidRPr="00352A44" w:rsidRDefault="00E132BC" w:rsidP="005D30FD">
            <w:pPr>
              <w:rPr>
                <w:sz w:val="21"/>
                <w:szCs w:val="21"/>
              </w:rPr>
            </w:pPr>
          </w:p>
        </w:tc>
      </w:tr>
    </w:tbl>
    <w:p w14:paraId="5E2F9E4B" w14:textId="77777777" w:rsidR="005D30FD" w:rsidRPr="00352A44" w:rsidRDefault="005D30FD" w:rsidP="005D30FD">
      <w:pPr>
        <w:rPr>
          <w:sz w:val="21"/>
          <w:szCs w:val="21"/>
        </w:rPr>
      </w:pPr>
    </w:p>
    <w:p w14:paraId="63D89403" w14:textId="77777777" w:rsidR="00E132BC" w:rsidRPr="00352A44" w:rsidRDefault="00E132BC" w:rsidP="00E132BC">
      <w:pPr>
        <w:jc w:val="center"/>
        <w:rPr>
          <w:rFonts w:ascii="BIZ UDゴシック" w:eastAsia="BIZ UDゴシック" w:hAnsi="BIZ UDゴシック"/>
        </w:rPr>
      </w:pPr>
      <w:r w:rsidRPr="00352A44">
        <w:rPr>
          <w:rFonts w:ascii="BIZ UDゴシック" w:eastAsia="BIZ UDゴシック" w:hAnsi="BIZ UDゴシック" w:hint="eastAsia"/>
        </w:rPr>
        <w:t>振　り　返　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2BC" w:rsidRPr="00352A44" w14:paraId="42D0384A" w14:textId="77777777" w:rsidTr="00E132BC">
        <w:tc>
          <w:tcPr>
            <w:tcW w:w="9628" w:type="dxa"/>
          </w:tcPr>
          <w:p w14:paraId="06B31F18" w14:textId="3C60F3FA" w:rsidR="00E132BC" w:rsidRPr="00352A44" w:rsidRDefault="00E132BC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 xml:space="preserve">１　</w:t>
            </w:r>
            <w:r w:rsidR="00CD23A9" w:rsidRPr="00352A44">
              <w:rPr>
                <w:rFonts w:hint="eastAsia"/>
                <w:sz w:val="21"/>
                <w:szCs w:val="21"/>
              </w:rPr>
              <w:t>【全体会】</w:t>
            </w:r>
            <w:r w:rsidR="00896E24">
              <w:rPr>
                <w:rFonts w:hint="eastAsia"/>
                <w:sz w:val="21"/>
                <w:szCs w:val="21"/>
              </w:rPr>
              <w:t>文部科学省初等中等教育局　幼児教育調査官</w:t>
            </w:r>
            <w:r w:rsidRPr="00352A44">
              <w:rPr>
                <w:rFonts w:hint="eastAsia"/>
                <w:sz w:val="21"/>
                <w:szCs w:val="21"/>
              </w:rPr>
              <w:t xml:space="preserve">　</w:t>
            </w:r>
            <w:r w:rsidR="00896E24">
              <w:rPr>
                <w:rFonts w:hint="eastAsia"/>
                <w:sz w:val="21"/>
                <w:szCs w:val="21"/>
              </w:rPr>
              <w:t>平手　咲子</w:t>
            </w:r>
            <w:r w:rsidR="00CD23A9" w:rsidRPr="00352A44">
              <w:rPr>
                <w:rFonts w:hint="eastAsia"/>
                <w:sz w:val="21"/>
                <w:szCs w:val="21"/>
              </w:rPr>
              <w:t xml:space="preserve">　氏による講話を聴講しての感想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75FBA" w14:paraId="6DD3E3D1" w14:textId="77777777" w:rsidTr="00075FBA">
              <w:tc>
                <w:tcPr>
                  <w:tcW w:w="9402" w:type="dxa"/>
                </w:tcPr>
                <w:p w14:paraId="20BC93B1" w14:textId="77777777" w:rsidR="00075FBA" w:rsidRPr="00896E24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7D7ABB13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6867B692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4D7AE87" w14:textId="77777777" w:rsidR="00CD23A9" w:rsidRPr="00352A44" w:rsidRDefault="00CD23A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２　【分科会】実践発表、研究協議を受けて、感じたことや今後、取り組みたいこと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75FBA" w14:paraId="60478B89" w14:textId="77777777" w:rsidTr="00075FBA">
              <w:tc>
                <w:tcPr>
                  <w:tcW w:w="9402" w:type="dxa"/>
                </w:tcPr>
                <w:p w14:paraId="114F5693" w14:textId="77777777" w:rsidR="00075FBA" w:rsidRP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2BB8FDAD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  <w:p w14:paraId="72E89921" w14:textId="77777777" w:rsidR="00075FBA" w:rsidRDefault="00075FBA" w:rsidP="005D30FD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3C0ED0C" w14:textId="77777777" w:rsidR="00E132BC" w:rsidRPr="00352A44" w:rsidRDefault="00CD23A9" w:rsidP="005D30FD">
            <w:pPr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３　実態調査</w:t>
            </w:r>
            <w:r w:rsidR="00352A44" w:rsidRPr="00352A44">
              <w:rPr>
                <w:rFonts w:hint="eastAsia"/>
                <w:sz w:val="21"/>
                <w:szCs w:val="21"/>
              </w:rPr>
              <w:t>（いずれかを選択し、四角で囲む。）</w:t>
            </w:r>
          </w:p>
          <w:p w14:paraId="0B52BCE1" w14:textId="77777777" w:rsidR="00CD23A9" w:rsidRPr="00352A44" w:rsidRDefault="00CD23A9" w:rsidP="00352A44">
            <w:pPr>
              <w:ind w:left="567" w:hangingChars="300" w:hanging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（１）</w:t>
            </w:r>
            <w:r w:rsidR="00352A44"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「幼稚園教育要領」、「保育所保育指針」、「幼保連携型認定こども園教育・保育要領」等に示された「幼児期の終わりまでに育ってほしい姿」について理解していますか。</w:t>
            </w:r>
          </w:p>
          <w:p w14:paraId="0024BD36" w14:textId="77777777" w:rsidR="00352A44" w:rsidRPr="00075FBA" w:rsidRDefault="00352A44" w:rsidP="0037191B">
            <w:pPr>
              <w:ind w:firstLineChars="300" w:firstLine="567"/>
              <w:rPr>
                <w:color w:val="3333FF"/>
                <w:sz w:val="21"/>
                <w:szCs w:val="21"/>
              </w:rPr>
            </w:pPr>
            <w:r w:rsidRPr="00075FBA">
              <w:rPr>
                <w:rFonts w:hint="eastAsia"/>
                <w:color w:val="3333FF"/>
                <w:sz w:val="21"/>
                <w:szCs w:val="21"/>
              </w:rPr>
              <w:t>〔よく理解している・おおむね理解している・あまり理解していない・全く理解していない〕</w:t>
            </w:r>
          </w:p>
          <w:p w14:paraId="1C7B804F" w14:textId="77777777" w:rsidR="00352A44" w:rsidRDefault="00CD23A9" w:rsidP="00352A44">
            <w:pPr>
              <w:ind w:left="567" w:hangingChars="300" w:hanging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（２）</w:t>
            </w:r>
            <w:r w:rsidR="00352A44" w:rsidRPr="00352A44">
              <w:rPr>
                <w:rFonts w:hint="eastAsia"/>
                <w:sz w:val="21"/>
                <w:szCs w:val="21"/>
              </w:rPr>
              <w:t xml:space="preserve">　</w:t>
            </w:r>
            <w:r w:rsidRPr="00352A44">
              <w:rPr>
                <w:rFonts w:hint="eastAsia"/>
                <w:sz w:val="21"/>
                <w:szCs w:val="21"/>
              </w:rPr>
              <w:t>幼保小連携協議会や園内・所内の研修会等の中で</w:t>
            </w:r>
            <w:r w:rsidR="00352A44" w:rsidRPr="00352A44">
              <w:rPr>
                <w:rFonts w:hint="eastAsia"/>
                <w:sz w:val="21"/>
                <w:szCs w:val="21"/>
              </w:rPr>
              <w:t>、</w:t>
            </w:r>
            <w:r w:rsidRPr="00352A44">
              <w:rPr>
                <w:rFonts w:hint="eastAsia"/>
                <w:sz w:val="21"/>
                <w:szCs w:val="21"/>
              </w:rPr>
              <w:t>「幼児期の終わりまでに育ってほしい姿」が話題と</w:t>
            </w:r>
          </w:p>
          <w:p w14:paraId="48F61950" w14:textId="77777777" w:rsidR="00CD23A9" w:rsidRPr="00352A44" w:rsidRDefault="00CD23A9" w:rsidP="00352A44">
            <w:pPr>
              <w:ind w:firstLineChars="300" w:firstLine="567"/>
              <w:rPr>
                <w:sz w:val="21"/>
                <w:szCs w:val="21"/>
              </w:rPr>
            </w:pPr>
            <w:r w:rsidRPr="00352A44">
              <w:rPr>
                <w:rFonts w:hint="eastAsia"/>
                <w:sz w:val="21"/>
                <w:szCs w:val="21"/>
              </w:rPr>
              <w:t>なることがありますか。</w:t>
            </w:r>
          </w:p>
          <w:p w14:paraId="2435E649" w14:textId="77777777" w:rsidR="00E132BC" w:rsidRPr="00075FBA" w:rsidRDefault="00352A44" w:rsidP="0037191B">
            <w:pPr>
              <w:ind w:firstLineChars="300" w:firstLine="567"/>
              <w:rPr>
                <w:color w:val="3333FF"/>
                <w:sz w:val="21"/>
                <w:szCs w:val="21"/>
              </w:rPr>
            </w:pPr>
            <w:r w:rsidRPr="00075FBA">
              <w:rPr>
                <w:rFonts w:hint="eastAsia"/>
                <w:color w:val="3333FF"/>
                <w:sz w:val="21"/>
                <w:szCs w:val="21"/>
              </w:rPr>
              <w:t>〔よく話題になる・ときどき話題になる・あまり話題にならない・全く話題にならない〕</w:t>
            </w:r>
          </w:p>
        </w:tc>
      </w:tr>
    </w:tbl>
    <w:p w14:paraId="490C4A72" w14:textId="77777777" w:rsidR="00E132BC" w:rsidRPr="00352A44" w:rsidRDefault="00E132BC" w:rsidP="005D30FD">
      <w:pPr>
        <w:rPr>
          <w:sz w:val="21"/>
          <w:szCs w:val="21"/>
        </w:rPr>
      </w:pPr>
    </w:p>
    <w:sectPr w:rsidR="00E132BC" w:rsidRPr="00352A44" w:rsidSect="00075FBA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AEA" w14:textId="77777777" w:rsidR="004A6AA2" w:rsidRDefault="004A6AA2" w:rsidP="00551BF4">
      <w:r>
        <w:separator/>
      </w:r>
    </w:p>
  </w:endnote>
  <w:endnote w:type="continuationSeparator" w:id="0">
    <w:p w14:paraId="600E8DD4" w14:textId="77777777" w:rsidR="004A6AA2" w:rsidRDefault="004A6AA2" w:rsidP="005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CDD2" w14:textId="77777777" w:rsidR="004A6AA2" w:rsidRDefault="004A6AA2" w:rsidP="00551BF4">
      <w:r>
        <w:separator/>
      </w:r>
    </w:p>
  </w:footnote>
  <w:footnote w:type="continuationSeparator" w:id="0">
    <w:p w14:paraId="1BE57308" w14:textId="77777777" w:rsidR="004A6AA2" w:rsidRDefault="004A6AA2" w:rsidP="0055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0DF1" w14:textId="77777777" w:rsidR="00551BF4" w:rsidRPr="00352A44" w:rsidRDefault="00551BF4">
    <w:pPr>
      <w:pStyle w:val="a3"/>
      <w:rPr>
        <w:sz w:val="21"/>
        <w:szCs w:val="21"/>
      </w:rPr>
    </w:pPr>
    <w:r w:rsidRPr="00352A44">
      <w:rPr>
        <w:rFonts w:hint="eastAsia"/>
        <w:sz w:val="21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5"/>
    <w:rsid w:val="000735D5"/>
    <w:rsid w:val="00075FBA"/>
    <w:rsid w:val="000D567D"/>
    <w:rsid w:val="0015549B"/>
    <w:rsid w:val="001D4986"/>
    <w:rsid w:val="00271C15"/>
    <w:rsid w:val="00287CFB"/>
    <w:rsid w:val="00293145"/>
    <w:rsid w:val="002B2B96"/>
    <w:rsid w:val="00351CB7"/>
    <w:rsid w:val="00352A44"/>
    <w:rsid w:val="0037191B"/>
    <w:rsid w:val="0039226B"/>
    <w:rsid w:val="00452DC9"/>
    <w:rsid w:val="00466245"/>
    <w:rsid w:val="004A6AA2"/>
    <w:rsid w:val="004E1A91"/>
    <w:rsid w:val="0053037C"/>
    <w:rsid w:val="00551BF4"/>
    <w:rsid w:val="00570687"/>
    <w:rsid w:val="005B6B27"/>
    <w:rsid w:val="005C357B"/>
    <w:rsid w:val="005D30FD"/>
    <w:rsid w:val="00613711"/>
    <w:rsid w:val="00626D8A"/>
    <w:rsid w:val="00773844"/>
    <w:rsid w:val="00784C0C"/>
    <w:rsid w:val="00847FE8"/>
    <w:rsid w:val="00893DEF"/>
    <w:rsid w:val="008963D2"/>
    <w:rsid w:val="00896E24"/>
    <w:rsid w:val="008B6FA7"/>
    <w:rsid w:val="00967D47"/>
    <w:rsid w:val="009D40F5"/>
    <w:rsid w:val="009E05CD"/>
    <w:rsid w:val="00A81CED"/>
    <w:rsid w:val="00A86E4F"/>
    <w:rsid w:val="00B56ED4"/>
    <w:rsid w:val="00C121AD"/>
    <w:rsid w:val="00C43A5A"/>
    <w:rsid w:val="00CC63E7"/>
    <w:rsid w:val="00CD23A9"/>
    <w:rsid w:val="00CE413C"/>
    <w:rsid w:val="00D85B35"/>
    <w:rsid w:val="00E132BC"/>
    <w:rsid w:val="00E26032"/>
    <w:rsid w:val="00E32C91"/>
    <w:rsid w:val="00E91DFC"/>
    <w:rsid w:val="00F055AC"/>
    <w:rsid w:val="00F11F0B"/>
    <w:rsid w:val="00F1576B"/>
    <w:rsid w:val="00F277D2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A1457"/>
  <w15:chartTrackingRefBased/>
  <w15:docId w15:val="{32D4A881-2816-4242-B216-3A44A61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BF4"/>
  </w:style>
  <w:style w:type="paragraph" w:styleId="a5">
    <w:name w:val="footer"/>
    <w:basedOn w:val="a"/>
    <w:link w:val="a6"/>
    <w:uiPriority w:val="99"/>
    <w:unhideWhenUsed/>
    <w:rsid w:val="0055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BF4"/>
  </w:style>
  <w:style w:type="table" w:styleId="a7">
    <w:name w:val="Table Grid"/>
    <w:basedOn w:val="a1"/>
    <w:uiPriority w:val="39"/>
    <w:rsid w:val="0055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CB91-E838-4BE7-A467-3FEBB527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真野 知美</cp:lastModifiedBy>
  <cp:revision>18</cp:revision>
  <cp:lastPrinted>2024-05-14T08:35:00Z</cp:lastPrinted>
  <dcterms:created xsi:type="dcterms:W3CDTF">2023-05-01T23:47:00Z</dcterms:created>
  <dcterms:modified xsi:type="dcterms:W3CDTF">2025-04-22T08:46:00Z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2024-05-10T04:42:20Z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2bb96269-0b82-41d3-bc9a-2d1b61ba8571</vt:lpwstr>
  </property>
  <property fmtid="{D5CDD505-2E9C-101B-9397-08002B2CF9AE}" pid="8" name="MSIP_Label_defa4170-0d19-0005-0004-bc88714345d2_ContentBits">
    <vt:lpwstr>0</vt:lpwstr>
  </property>
</Properties>
</file>