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rFonts w:hint="eastAsia"/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77777777" w:rsidR="00F61BD8" w:rsidRDefault="00F61BD8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〇〇〇〇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rFonts w:hint="eastAsia"/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