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3425" w14:textId="77777777" w:rsidR="00D7041C" w:rsidRPr="00D7041C" w:rsidRDefault="00D7041C" w:rsidP="00D7041C">
      <w:pPr>
        <w:wordWrap w:val="0"/>
        <w:autoSpaceDE w:val="0"/>
        <w:autoSpaceDN w:val="0"/>
        <w:adjustRightInd w:val="0"/>
        <w:spacing w:line="253" w:lineRule="exact"/>
        <w:rPr>
          <w:rFonts w:ascii="Century" w:eastAsia="ＭＳ 明朝" w:hAnsi="Century" w:cs="ＭＳ 明朝"/>
          <w:kern w:val="0"/>
          <w:sz w:val="22"/>
        </w:rPr>
      </w:pPr>
      <w:r w:rsidRPr="00D7041C">
        <w:rPr>
          <w:rFonts w:ascii="ＭＳ 明朝" w:eastAsia="ＭＳ 明朝" w:hAnsi="ＭＳ 明朝" w:cs="ＭＳ 明朝" w:hint="eastAsia"/>
          <w:kern w:val="0"/>
          <w:sz w:val="22"/>
        </w:rPr>
        <w:t>別紙１</w:t>
      </w:r>
    </w:p>
    <w:p w14:paraId="531E4502" w14:textId="77777777" w:rsidR="00D7041C" w:rsidRPr="00D7041C" w:rsidRDefault="00D7041C" w:rsidP="00D7041C">
      <w:pPr>
        <w:wordWrap w:val="0"/>
        <w:autoSpaceDE w:val="0"/>
        <w:autoSpaceDN w:val="0"/>
        <w:adjustRightInd w:val="0"/>
        <w:spacing w:line="253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D7041C">
        <w:rPr>
          <w:rFonts w:ascii="ＭＳ 明朝" w:eastAsia="ＭＳ 明朝" w:hAnsi="ＭＳ 明朝" w:cs="ＭＳ 明朝" w:hint="eastAsia"/>
          <w:kern w:val="0"/>
          <w:sz w:val="22"/>
        </w:rPr>
        <w:t>補助事業実績書（副業・兼業新規活用促進事業）</w:t>
      </w:r>
    </w:p>
    <w:p w14:paraId="4B4A4833" w14:textId="77777777" w:rsidR="00D7041C" w:rsidRPr="00D7041C" w:rsidRDefault="00D7041C" w:rsidP="00D7041C">
      <w:pPr>
        <w:wordWrap w:val="0"/>
        <w:autoSpaceDE w:val="0"/>
        <w:autoSpaceDN w:val="0"/>
        <w:adjustRightInd w:val="0"/>
        <w:spacing w:line="253" w:lineRule="exact"/>
        <w:jc w:val="center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1"/>
        <w:tblW w:w="9668" w:type="dxa"/>
        <w:tblInd w:w="250" w:type="dxa"/>
        <w:tblLook w:val="04A0" w:firstRow="1" w:lastRow="0" w:firstColumn="1" w:lastColumn="0" w:noHBand="0" w:noVBand="1"/>
      </w:tblPr>
      <w:tblGrid>
        <w:gridCol w:w="2120"/>
        <w:gridCol w:w="1566"/>
        <w:gridCol w:w="5982"/>
      </w:tblGrid>
      <w:tr w:rsidR="00D7041C" w:rsidRPr="00D7041C" w14:paraId="295F0E73" w14:textId="77777777" w:rsidTr="00DE5AAC">
        <w:trPr>
          <w:trHeight w:val="510"/>
        </w:trPr>
        <w:tc>
          <w:tcPr>
            <w:tcW w:w="9668" w:type="dxa"/>
            <w:gridSpan w:val="3"/>
            <w:vAlign w:val="center"/>
          </w:tcPr>
          <w:p w14:paraId="7BC0AAA2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(1)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プロフェッショナル副業・兼業人材の経歴</w:t>
            </w:r>
          </w:p>
        </w:tc>
      </w:tr>
      <w:tr w:rsidR="00D7041C" w:rsidRPr="00D7041C" w14:paraId="5E62515D" w14:textId="77777777" w:rsidTr="00DE5AAC">
        <w:trPr>
          <w:trHeight w:val="510"/>
        </w:trPr>
        <w:tc>
          <w:tcPr>
            <w:tcW w:w="2120" w:type="dxa"/>
            <w:vAlign w:val="center"/>
          </w:tcPr>
          <w:p w14:paraId="3EBA2686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ind w:firstLineChars="100" w:firstLine="2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548" w:type="dxa"/>
            <w:gridSpan w:val="2"/>
            <w:vAlign w:val="center"/>
          </w:tcPr>
          <w:p w14:paraId="0664A6DE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D7041C" w:rsidRPr="00D7041C" w14:paraId="2FF898B7" w14:textId="77777777" w:rsidTr="00DE5AAC">
        <w:trPr>
          <w:trHeight w:val="510"/>
        </w:trPr>
        <w:tc>
          <w:tcPr>
            <w:tcW w:w="2120" w:type="dxa"/>
            <w:vAlign w:val="center"/>
          </w:tcPr>
          <w:p w14:paraId="7CD837E5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ind w:firstLineChars="100" w:firstLine="2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生年月日・年齢</w:t>
            </w:r>
          </w:p>
        </w:tc>
        <w:tc>
          <w:tcPr>
            <w:tcW w:w="7548" w:type="dxa"/>
            <w:gridSpan w:val="2"/>
            <w:vAlign w:val="center"/>
          </w:tcPr>
          <w:p w14:paraId="0DE5479A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 xml:space="preserve">　　　年　　　　月　　　日（満　　　歳）</w:t>
            </w:r>
          </w:p>
        </w:tc>
      </w:tr>
      <w:tr w:rsidR="00D7041C" w:rsidRPr="00D7041C" w14:paraId="0DC7FE7D" w14:textId="77777777" w:rsidTr="00DE5AAC">
        <w:trPr>
          <w:trHeight w:val="510"/>
        </w:trPr>
        <w:tc>
          <w:tcPr>
            <w:tcW w:w="9668" w:type="dxa"/>
            <w:gridSpan w:val="3"/>
            <w:vAlign w:val="center"/>
          </w:tcPr>
          <w:p w14:paraId="6F07800A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(2)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プロフェッショナル副業・兼業人材を活用して行った事業の概要</w:t>
            </w:r>
          </w:p>
        </w:tc>
      </w:tr>
      <w:tr w:rsidR="00D7041C" w:rsidRPr="00D7041C" w14:paraId="28491954" w14:textId="77777777" w:rsidTr="00DE5AAC">
        <w:trPr>
          <w:trHeight w:val="1070"/>
        </w:trPr>
        <w:tc>
          <w:tcPr>
            <w:tcW w:w="2120" w:type="dxa"/>
            <w:vAlign w:val="center"/>
          </w:tcPr>
          <w:p w14:paraId="4C7AC8D1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 xml:space="preserve">　配置先事業所</w:t>
            </w:r>
          </w:p>
        </w:tc>
        <w:tc>
          <w:tcPr>
            <w:tcW w:w="7548" w:type="dxa"/>
            <w:gridSpan w:val="2"/>
            <w:vAlign w:val="center"/>
          </w:tcPr>
          <w:p w14:paraId="1D76D7BD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spacing w:val="15"/>
                <w:w w:val="90"/>
                <w:kern w:val="0"/>
                <w:sz w:val="22"/>
                <w:fitText w:val="880" w:id="-743590398"/>
              </w:rPr>
              <w:t>事業所</w:t>
            </w:r>
            <w:r w:rsidRPr="00D7041C">
              <w:rPr>
                <w:rFonts w:ascii="Century" w:eastAsia="ＭＳ 明朝" w:hAnsi="Century" w:cs="ＭＳ 明朝" w:hint="eastAsia"/>
                <w:w w:val="90"/>
                <w:kern w:val="0"/>
                <w:sz w:val="22"/>
                <w:fitText w:val="880" w:id="-743590398"/>
              </w:rPr>
              <w:t>名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：</w:t>
            </w:r>
          </w:p>
          <w:p w14:paraId="733F3105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A4871F8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spacing w:val="220"/>
                <w:kern w:val="0"/>
                <w:sz w:val="22"/>
                <w:fitText w:val="880" w:id="-743590397"/>
              </w:rPr>
              <w:t>住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  <w:fitText w:val="880" w:id="-743590397"/>
              </w:rPr>
              <w:t>所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：</w:t>
            </w:r>
          </w:p>
        </w:tc>
      </w:tr>
      <w:tr w:rsidR="00D7041C" w:rsidRPr="00D7041C" w14:paraId="4F355EFA" w14:textId="77777777" w:rsidTr="00DE5AAC">
        <w:trPr>
          <w:trHeight w:val="2103"/>
        </w:trPr>
        <w:tc>
          <w:tcPr>
            <w:tcW w:w="2120" w:type="dxa"/>
            <w:vAlign w:val="center"/>
          </w:tcPr>
          <w:p w14:paraId="175D6404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事業実施の成果</w:t>
            </w:r>
          </w:p>
        </w:tc>
        <w:tc>
          <w:tcPr>
            <w:tcW w:w="7548" w:type="dxa"/>
            <w:gridSpan w:val="2"/>
            <w:tcMar>
              <w:top w:w="113" w:type="dxa"/>
            </w:tcMar>
          </w:tcPr>
          <w:p w14:paraId="74D29F47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D7041C" w:rsidRPr="00D7041C" w14:paraId="2F9F6BCA" w14:textId="77777777" w:rsidTr="00DE5AAC">
        <w:trPr>
          <w:trHeight w:val="510"/>
        </w:trPr>
        <w:tc>
          <w:tcPr>
            <w:tcW w:w="9668" w:type="dxa"/>
            <w:gridSpan w:val="3"/>
            <w:vAlign w:val="center"/>
          </w:tcPr>
          <w:p w14:paraId="4D898425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(3)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 xml:space="preserve">実績報告額の算定根拠　</w:t>
            </w:r>
          </w:p>
        </w:tc>
      </w:tr>
      <w:tr w:rsidR="00D7041C" w:rsidRPr="00D7041C" w14:paraId="67039C16" w14:textId="77777777" w:rsidTr="00DE5AAC">
        <w:trPr>
          <w:trHeight w:val="22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11F6F0E3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費　目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4983F966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金　額（円）</w:t>
            </w:r>
          </w:p>
        </w:tc>
      </w:tr>
      <w:tr w:rsidR="00D7041C" w:rsidRPr="00D7041C" w14:paraId="4E5AA66D" w14:textId="77777777" w:rsidTr="00DE5AA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7F6A0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人材紹介手数料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0A8D" w14:textId="77777777" w:rsidR="00D7041C" w:rsidRPr="00D7041C" w:rsidRDefault="00D7041C" w:rsidP="00D7041C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D7041C" w:rsidRPr="00D7041C" w14:paraId="7919F641" w14:textId="77777777" w:rsidTr="00DE5AA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F9053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04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報酬・委託料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62C6" w14:textId="77777777" w:rsidR="00D7041C" w:rsidRPr="00D7041C" w:rsidRDefault="00D7041C" w:rsidP="00D7041C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D7041C" w:rsidRPr="00D7041C" w14:paraId="07BFAA1C" w14:textId="77777777" w:rsidTr="00DE5AA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21E2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04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旅費</w:t>
            </w:r>
          </w:p>
          <w:p w14:paraId="1D65C820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※付表に基づき算定</w:t>
            </w:r>
          </w:p>
          <w:p w14:paraId="64BB3230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付表</w:t>
            </w:r>
            <w:r w:rsidRPr="00D7041C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④を転記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14EF9" w14:textId="77777777" w:rsidR="00D7041C" w:rsidRPr="00D7041C" w:rsidRDefault="00D7041C" w:rsidP="00D7041C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D7041C" w:rsidRPr="00D7041C" w14:paraId="0667581F" w14:textId="77777777" w:rsidTr="00DE5AA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DAD31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04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費目合計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1368" w14:textId="77777777" w:rsidR="00D7041C" w:rsidRPr="00D7041C" w:rsidRDefault="00D7041C" w:rsidP="00D7041C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D7041C" w:rsidRPr="00D7041C" w14:paraId="15B32FCD" w14:textId="77777777" w:rsidTr="00DE5AAC">
        <w:trPr>
          <w:trHeight w:val="255"/>
        </w:trPr>
        <w:tc>
          <w:tcPr>
            <w:tcW w:w="3686" w:type="dxa"/>
            <w:gridSpan w:val="2"/>
            <w:vMerge w:val="restart"/>
            <w:vAlign w:val="center"/>
          </w:tcPr>
          <w:p w14:paraId="45AC60D9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(</w:t>
            </w:r>
            <w:r w:rsidRPr="00D7041C">
              <w:rPr>
                <w:rFonts w:ascii="Century" w:eastAsia="ＭＳ 明朝" w:hAnsi="Century" w:cs="ＭＳ 明朝"/>
                <w:kern w:val="0"/>
                <w:sz w:val="22"/>
              </w:rPr>
              <w:t>4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)</w:t>
            </w: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 xml:space="preserve">　補助金算定額</w:t>
            </w:r>
          </w:p>
          <w:p w14:paraId="010C3888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left"/>
              <w:rPr>
                <w:rFonts w:ascii="ＭＳ 明朝" w:eastAsia="ＭＳ 明朝" w:hAnsi="Century" w:cs="ＭＳ 明朝"/>
                <w:kern w:val="0"/>
                <w:sz w:val="16"/>
                <w:szCs w:val="16"/>
              </w:rPr>
            </w:pPr>
            <w:r w:rsidRPr="00D7041C">
              <w:rPr>
                <w:rFonts w:ascii="ＭＳ 明朝" w:eastAsia="ＭＳ 明朝" w:hAnsi="Century" w:cs="ＭＳ 明朝" w:hint="eastAsia"/>
                <w:kern w:val="0"/>
                <w:sz w:val="16"/>
                <w:szCs w:val="16"/>
              </w:rPr>
              <w:t>(</w:t>
            </w:r>
            <w:r w:rsidRPr="00D7041C">
              <w:rPr>
                <w:rFonts w:ascii="ＭＳ 明朝" w:eastAsia="ＭＳ 明朝" w:hAnsi="Century" w:cs="ＭＳ 明朝"/>
                <w:kern w:val="0"/>
                <w:sz w:val="16"/>
                <w:szCs w:val="16"/>
              </w:rPr>
              <w:t>3)</w:t>
            </w:r>
            <w:r w:rsidRPr="00D7041C">
              <w:rPr>
                <w:rFonts w:ascii="ＭＳ 明朝" w:eastAsia="ＭＳ 明朝" w:hAnsi="Century" w:cs="ＭＳ 明朝" w:hint="eastAsia"/>
                <w:kern w:val="0"/>
                <w:sz w:val="16"/>
                <w:szCs w:val="16"/>
              </w:rPr>
              <w:t>費目合計の１０分の８以内</w:t>
            </w:r>
          </w:p>
          <w:p w14:paraId="4CE168C3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ＭＳ 明朝" w:eastAsia="ＭＳ 明朝" w:hAnsi="Century" w:cs="ＭＳ 明朝" w:hint="eastAsia"/>
                <w:kern w:val="0"/>
                <w:sz w:val="16"/>
                <w:szCs w:val="16"/>
              </w:rPr>
              <w:t>（限度額5</w:t>
            </w:r>
            <w:r w:rsidRPr="00D7041C">
              <w:rPr>
                <w:rFonts w:ascii="ＭＳ 明朝" w:eastAsia="ＭＳ 明朝" w:hAnsi="Century" w:cs="ＭＳ 明朝"/>
                <w:kern w:val="0"/>
                <w:sz w:val="16"/>
                <w:szCs w:val="16"/>
              </w:rPr>
              <w:t>00,000</w:t>
            </w:r>
            <w:r w:rsidRPr="00D7041C">
              <w:rPr>
                <w:rFonts w:ascii="ＭＳ 明朝" w:eastAsia="ＭＳ 明朝" w:hAnsi="Century" w:cs="ＭＳ 明朝" w:hint="eastAsia"/>
                <w:kern w:val="0"/>
                <w:sz w:val="16"/>
                <w:szCs w:val="16"/>
              </w:rPr>
              <w:t>円、1,000円未満切捨て）</w:t>
            </w:r>
          </w:p>
        </w:tc>
        <w:tc>
          <w:tcPr>
            <w:tcW w:w="5982" w:type="dxa"/>
            <w:vAlign w:val="center"/>
          </w:tcPr>
          <w:p w14:paraId="7E7CD2E2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 w:val="22"/>
              </w:rPr>
              <w:t>金　額（円）</w:t>
            </w:r>
          </w:p>
        </w:tc>
      </w:tr>
      <w:tr w:rsidR="00D7041C" w:rsidRPr="00D7041C" w14:paraId="5289B34A" w14:textId="77777777" w:rsidTr="00DE5AAC">
        <w:trPr>
          <w:trHeight w:val="692"/>
        </w:trPr>
        <w:tc>
          <w:tcPr>
            <w:tcW w:w="3686" w:type="dxa"/>
            <w:gridSpan w:val="2"/>
            <w:vMerge/>
            <w:vAlign w:val="center"/>
          </w:tcPr>
          <w:p w14:paraId="163D7D27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982" w:type="dxa"/>
            <w:vAlign w:val="center"/>
          </w:tcPr>
          <w:p w14:paraId="4FF7050D" w14:textId="77777777" w:rsidR="00D7041C" w:rsidRPr="00D7041C" w:rsidRDefault="00D7041C" w:rsidP="00D7041C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07B0097C" w14:textId="77777777" w:rsidR="00D7041C" w:rsidRPr="00D7041C" w:rsidRDefault="00D7041C" w:rsidP="00D7041C">
      <w:pPr>
        <w:widowControl/>
        <w:jc w:val="left"/>
        <w:rPr>
          <w:rFonts w:ascii="Century" w:eastAsia="ＭＳ 明朝" w:hAnsi="Century" w:cs="Times New Roman"/>
        </w:rPr>
      </w:pPr>
    </w:p>
    <w:p w14:paraId="0768873B" w14:textId="77777777" w:rsidR="00D7041C" w:rsidRPr="00D7041C" w:rsidRDefault="00D7041C" w:rsidP="00D7041C">
      <w:pPr>
        <w:widowControl/>
        <w:jc w:val="left"/>
        <w:rPr>
          <w:rFonts w:ascii="Century" w:eastAsia="ＭＳ 明朝" w:hAnsi="Century" w:cs="Times New Roman"/>
        </w:rPr>
      </w:pPr>
    </w:p>
    <w:p w14:paraId="5018AA37" w14:textId="77777777" w:rsidR="00D7041C" w:rsidRPr="00D7041C" w:rsidRDefault="00D7041C" w:rsidP="00D7041C">
      <w:pPr>
        <w:widowControl/>
        <w:jc w:val="left"/>
        <w:rPr>
          <w:rFonts w:ascii="Century" w:eastAsia="ＭＳ 明朝" w:hAnsi="Century" w:cs="Times New Roman"/>
        </w:rPr>
      </w:pPr>
    </w:p>
    <w:p w14:paraId="5D46DA45" w14:textId="77777777" w:rsidR="00D7041C" w:rsidRPr="00D7041C" w:rsidRDefault="00D7041C" w:rsidP="00D7041C">
      <w:pPr>
        <w:widowControl/>
        <w:jc w:val="left"/>
        <w:rPr>
          <w:rFonts w:ascii="Century" w:eastAsia="ＭＳ 明朝" w:hAnsi="Century" w:cs="Times New Roman"/>
        </w:rPr>
      </w:pPr>
    </w:p>
    <w:p w14:paraId="787F43DA" w14:textId="77777777" w:rsidR="00D7041C" w:rsidRDefault="00D7041C">
      <w:pPr>
        <w:sectPr w:rsidR="00D7041C" w:rsidSect="00D7041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E6F71E7" w14:textId="77777777" w:rsidR="00D7041C" w:rsidRPr="00D7041C" w:rsidRDefault="00D7041C" w:rsidP="00D7041C">
      <w:pPr>
        <w:ind w:firstLineChars="100" w:firstLine="210"/>
        <w:jc w:val="left"/>
        <w:rPr>
          <w:rFonts w:ascii="ＭＳ 明朝" w:eastAsia="ＭＳ ゴシック" w:hAnsi="Century" w:cs="ＭＳ ゴシック"/>
          <w:kern w:val="0"/>
          <w:sz w:val="28"/>
          <w:szCs w:val="28"/>
        </w:rPr>
      </w:pPr>
      <w:r w:rsidRPr="00D7041C">
        <w:rPr>
          <w:rFonts w:ascii="Century" w:eastAsia="ＭＳ 明朝" w:hAnsi="Century" w:cs="ＭＳ 明朝" w:hint="eastAsia"/>
          <w:kern w:val="0"/>
          <w:szCs w:val="21"/>
        </w:rPr>
        <w:lastRenderedPageBreak/>
        <w:t xml:space="preserve">付表　支出明細報告書　</w:t>
      </w:r>
      <w:r w:rsidRPr="00D7041C">
        <w:rPr>
          <w:rFonts w:ascii="Century" w:eastAsia="ＭＳ 明朝" w:hAnsi="Century" w:cs="ＭＳ 明朝" w:hint="eastAsia"/>
          <w:kern w:val="0"/>
          <w:szCs w:val="21"/>
        </w:rPr>
        <w:t>(</w:t>
      </w:r>
      <w:r w:rsidRPr="00D7041C">
        <w:rPr>
          <w:rFonts w:ascii="Century" w:eastAsia="ＭＳ 明朝" w:hAnsi="Century" w:cs="ＭＳ 明朝" w:hint="eastAsia"/>
          <w:kern w:val="0"/>
          <w:szCs w:val="21"/>
        </w:rPr>
        <w:t>※点線枠内は注意事項のため、確認後は削除すること。</w:t>
      </w:r>
      <w:r w:rsidRPr="00D7041C">
        <w:rPr>
          <w:rFonts w:ascii="Century" w:eastAsia="ＭＳ 明朝" w:hAnsi="Century" w:cs="ＭＳ 明朝" w:hint="eastAsia"/>
          <w:kern w:val="0"/>
          <w:szCs w:val="21"/>
        </w:rPr>
        <w:t>)</w:t>
      </w:r>
      <w:r w:rsidRPr="00D7041C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D7041C">
        <w:rPr>
          <w:rFonts w:ascii="Century" w:eastAsia="ＭＳ 明朝" w:hAnsi="Century" w:cs="ＭＳ 明朝"/>
          <w:kern w:val="0"/>
          <w:szCs w:val="21"/>
        </w:rPr>
        <w:t xml:space="preserve">                     </w:t>
      </w:r>
      <w:r w:rsidRPr="00D7041C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（日本産業規格Ａ４版）</w:t>
      </w:r>
    </w:p>
    <w:tbl>
      <w:tblPr>
        <w:tblpPr w:leftFromText="142" w:rightFromText="142" w:vertAnchor="page" w:horzAnchor="margin" w:tblpXSpec="center" w:tblpY="1060"/>
        <w:tblW w:w="14743" w:type="dxa"/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2126"/>
        <w:gridCol w:w="2126"/>
        <w:gridCol w:w="2410"/>
        <w:gridCol w:w="567"/>
        <w:gridCol w:w="1843"/>
        <w:gridCol w:w="1559"/>
      </w:tblGrid>
      <w:tr w:rsidR="00D7041C" w:rsidRPr="00D7041C" w14:paraId="1201EF3C" w14:textId="77777777" w:rsidTr="00DE5AAC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1965D" w14:textId="77777777" w:rsidR="00D7041C" w:rsidRPr="00D7041C" w:rsidRDefault="00D7041C" w:rsidP="00D7041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ＭＳ 明朝" w:hint="eastAsia"/>
                <w:kern w:val="0"/>
                <w:szCs w:val="21"/>
              </w:rPr>
              <w:t>人材の従事日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59C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ＭＳ 明朝" w:hint="eastAsia"/>
                <w:kern w:val="0"/>
                <w:szCs w:val="21"/>
              </w:rPr>
              <w:t>①補助事業に要した経費※１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79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ＭＳ 明朝" w:hint="eastAsia"/>
                <w:kern w:val="0"/>
                <w:szCs w:val="21"/>
              </w:rPr>
              <w:t>①の内訳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2E2E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ＭＳ 明朝" w:hint="eastAsia"/>
                <w:kern w:val="0"/>
                <w:szCs w:val="21"/>
              </w:rPr>
              <w:t>②補助対象外経費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7DCB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ＭＳ 明朝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③補助対象経費　※２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0FD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ＭＳ 明朝"/>
                <w:spacing w:val="2"/>
                <w:kern w:val="0"/>
                <w:szCs w:val="21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Cs w:val="21"/>
              </w:rPr>
              <w:t>支　払</w:t>
            </w:r>
          </w:p>
          <w:p w14:paraId="5A3DDADB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D7041C">
              <w:rPr>
                <w:rFonts w:ascii="Century" w:eastAsia="ＭＳ 明朝" w:hAnsi="Century" w:cs="ＭＳ 明朝" w:hint="eastAsia"/>
                <w:kern w:val="0"/>
                <w:szCs w:val="21"/>
              </w:rPr>
              <w:t>年月日</w:t>
            </w:r>
          </w:p>
        </w:tc>
      </w:tr>
      <w:tr w:rsidR="00D7041C" w:rsidRPr="00D7041C" w14:paraId="1BD798C5" w14:textId="77777777" w:rsidTr="00DE5AAC">
        <w:trPr>
          <w:trHeight w:val="5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4F2" w14:textId="77777777" w:rsidR="00D7041C" w:rsidRPr="00D7041C" w:rsidRDefault="00D7041C" w:rsidP="00D7041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1F1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EE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【移動費】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2AA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【宿泊費】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236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BEA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3FA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</w:tr>
      <w:tr w:rsidR="00D7041C" w:rsidRPr="00D7041C" w14:paraId="1DB67D3E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78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DD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4B6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5A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861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81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0A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14DC21B5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FB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DA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6756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55DD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06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014D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BA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694705EF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B0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67B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2A7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1F3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0F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23B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43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2BCE8A6F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E8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358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F3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DA1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283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7D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1B8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4195DD55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EF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D2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60B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943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D1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BE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B1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49CC1958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DE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A9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EF8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553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CB0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C9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D8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53457449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BF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A61D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D2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15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FA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952E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DF1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053060AD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74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21B5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D81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B88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08B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4A0B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61B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66DF9138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81E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46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9A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2A5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5D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E41E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06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4F708592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2AD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D6385B" wp14:editId="113CC398">
                      <wp:simplePos x="0" y="0"/>
                      <wp:positionH relativeFrom="column">
                        <wp:posOffset>-23953</wp:posOffset>
                      </wp:positionH>
                      <wp:positionV relativeFrom="paragraph">
                        <wp:posOffset>135137</wp:posOffset>
                      </wp:positionV>
                      <wp:extent cx="5581015" cy="854710"/>
                      <wp:effectExtent l="0" t="0" r="19685" b="215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015" cy="854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C4655" w14:textId="77777777" w:rsidR="00D7041C" w:rsidRPr="00EB7116" w:rsidRDefault="00D7041C" w:rsidP="00D7041C">
                                  <w:pPr>
                                    <w:ind w:left="540" w:hangingChars="300" w:hanging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※１　「補助事業に要した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経費」は、当該事業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実施に要した旅費の実績額を記入すること。</w:t>
                                  </w:r>
                                </w:p>
                                <w:p w14:paraId="0FF2F9DB" w14:textId="77777777" w:rsidR="00D7041C" w:rsidRDefault="00D7041C" w:rsidP="00D7041C">
                                  <w:pPr>
                                    <w:ind w:left="540" w:hangingChars="300" w:hanging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※２　「補助対象経費」は、「補助事業に要した経費」のうち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消費税額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等</w:t>
                                  </w:r>
                                  <w:r>
                                    <w:rPr>
                                      <w:sz w:val="18"/>
                                    </w:rPr>
                                    <w:t>対象外経費を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控除した金額を記入すること。（</w:t>
                                  </w:r>
                                  <w:r w:rsidRPr="00B473DB">
                                    <w:rPr>
                                      <w:rFonts w:hint="eastAsia"/>
                                      <w:sz w:val="18"/>
                                    </w:rPr>
                                    <w:t>※消費税相当額は対象経費にならないため、補助対象外経費に計上すること。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7680B44" w14:textId="77777777" w:rsidR="00D7041C" w:rsidRPr="005C1D31" w:rsidRDefault="00D7041C" w:rsidP="00D7041C">
                                  <w:pPr>
                                    <w:ind w:left="540" w:hangingChars="300" w:hanging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※３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943C93">
                                    <w:rPr>
                                      <w:rFonts w:hint="eastAsia"/>
                                      <w:sz w:val="18"/>
                                    </w:rPr>
                                    <w:t>行が足りなくなる場合は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943C93">
                                    <w:rPr>
                                      <w:rFonts w:hint="eastAsia"/>
                                      <w:sz w:val="18"/>
                                    </w:rPr>
                                    <w:t>適宜追加して記入すること。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63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.9pt;margin-top:10.65pt;width:439.4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">
                      <v:stroke dashstyle="dash"/>
                      <v:textbox inset="5.85pt,.7pt,5.85pt,.7pt">
                        <w:txbxContent>
                          <w:p w14:paraId="360C4655" w14:textId="77777777" w:rsidR="00D7041C" w:rsidRPr="00EB7116" w:rsidRDefault="00D7041C" w:rsidP="00D7041C">
                            <w:pPr>
                              <w:ind w:left="540" w:hangingChars="30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※１　「補助事業に要した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経費」は、当該事業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実施に要した旅費の実績額を記入すること。</w:t>
                            </w:r>
                          </w:p>
                          <w:p w14:paraId="0FF2F9DB" w14:textId="77777777" w:rsidR="00D7041C" w:rsidRDefault="00D7041C" w:rsidP="00D7041C">
                            <w:pPr>
                              <w:ind w:left="540" w:hangingChars="30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※２　「補助対象経費」は、「補助事業に要した経費」のうち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消費税額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対象外経費を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控除した金額を記入すること。（</w:t>
                            </w:r>
                            <w:r w:rsidRPr="00B473DB">
                              <w:rPr>
                                <w:rFonts w:hint="eastAsia"/>
                                <w:sz w:val="18"/>
                              </w:rPr>
                              <w:t>※消費税相当額は対象経費にならないため、補助対象外経費に計上すること。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77680B44" w14:textId="77777777" w:rsidR="00D7041C" w:rsidRPr="005C1D31" w:rsidRDefault="00D7041C" w:rsidP="00D7041C">
                            <w:pPr>
                              <w:ind w:left="540" w:hangingChars="30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※３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943C93">
                              <w:rPr>
                                <w:rFonts w:hint="eastAsia"/>
                                <w:sz w:val="18"/>
                              </w:rPr>
                              <w:t>行が足りなくなる場合は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943C93">
                              <w:rPr>
                                <w:rFonts w:hint="eastAsia"/>
                                <w:sz w:val="18"/>
                              </w:rPr>
                              <w:t>適宜追加して記入すること。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AED1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44D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FCB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9F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62A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60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84B19" wp14:editId="1BD5F6B8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36830</wp:posOffset>
                      </wp:positionV>
                      <wp:extent cx="3506470" cy="1127760"/>
                      <wp:effectExtent l="0" t="0" r="1778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647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AA5CB" w14:textId="77777777" w:rsidR="00D7041C" w:rsidRPr="00EB7116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○鉄道賃</w:t>
                                  </w:r>
                                </w:p>
                                <w:p w14:paraId="5E87347C" w14:textId="77777777" w:rsidR="00D7041C" w:rsidRPr="00246A09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グリーン車等特別に付加された料金については、対象外</w:t>
                                  </w:r>
                                </w:p>
                                <w:p w14:paraId="03F56DCA" w14:textId="77777777" w:rsidR="00D7041C" w:rsidRPr="00EB7116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○航空運賃の考え方</w:t>
                                  </w:r>
                                </w:p>
                                <w:p w14:paraId="798191B5" w14:textId="77777777" w:rsidR="00D7041C" w:rsidRPr="00EB7116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航空券代金・燃油サーチャージ・保険料…全額補助対象経費</w:t>
                                  </w:r>
                                </w:p>
                                <w:p w14:paraId="7ABFB6D9" w14:textId="77777777" w:rsidR="00D7041C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施設使用料・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発券手数料…消費税を除き補助対象経費</w:t>
                                  </w:r>
                                </w:p>
                                <w:p w14:paraId="27D6AAD4" w14:textId="77777777" w:rsidR="00D7041C" w:rsidRPr="00EB7116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○上限額は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補助事業者が定める旅費規程に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かか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わらず、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岐阜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県旅費条例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の例により積算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した額とします。</w:t>
                                  </w:r>
                                </w:p>
                                <w:p w14:paraId="71645490" w14:textId="77777777" w:rsidR="00D7041C" w:rsidRPr="00A30F33" w:rsidRDefault="00D7041C" w:rsidP="00D704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4B19" id="テキスト ボックス 2" o:spid="_x0000_s1027" type="#_x0000_t202" style="position:absolute;left:0;text-align:left;margin-left:-90.45pt;margin-top:2.9pt;width:276.1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">
                      <v:stroke dashstyle="dash"/>
                      <v:textbox inset="5.85pt,.7pt,5.85pt,.7pt">
                        <w:txbxContent>
                          <w:p w14:paraId="270AA5CB" w14:textId="77777777" w:rsidR="00D7041C" w:rsidRPr="00EB7116" w:rsidRDefault="00D7041C" w:rsidP="00D7041C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○鉄道賃</w:t>
                            </w:r>
                          </w:p>
                          <w:p w14:paraId="5E87347C" w14:textId="77777777" w:rsidR="00D7041C" w:rsidRPr="00246A09" w:rsidRDefault="00D7041C" w:rsidP="00D7041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グリーン車等特別に付加された料金については、対象外</w:t>
                            </w:r>
                          </w:p>
                          <w:p w14:paraId="03F56DCA" w14:textId="77777777" w:rsidR="00D7041C" w:rsidRPr="00EB7116" w:rsidRDefault="00D7041C" w:rsidP="00D7041C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○航空運賃の考え方</w:t>
                            </w:r>
                          </w:p>
                          <w:p w14:paraId="798191B5" w14:textId="77777777" w:rsidR="00D7041C" w:rsidRPr="00EB7116" w:rsidRDefault="00D7041C" w:rsidP="00D7041C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航空券代金・燃油サーチャージ・保険料…全額補助対象経費</w:t>
                            </w:r>
                          </w:p>
                          <w:p w14:paraId="7ABFB6D9" w14:textId="77777777" w:rsidR="00D7041C" w:rsidRDefault="00D7041C" w:rsidP="00D7041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施設使用料・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発券手数料…消費税を除き補助対象経費</w:t>
                            </w:r>
                          </w:p>
                          <w:p w14:paraId="27D6AAD4" w14:textId="77777777" w:rsidR="00D7041C" w:rsidRPr="00EB7116" w:rsidRDefault="00D7041C" w:rsidP="00D7041C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○上限額は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補助事業者が定める旅費規程に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かか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わらず、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岐阜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県旅費条例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の例により積算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した額とします。</w:t>
                            </w:r>
                          </w:p>
                          <w:p w14:paraId="71645490" w14:textId="77777777" w:rsidR="00D7041C" w:rsidRPr="00A30F33" w:rsidRDefault="00D7041C" w:rsidP="00D7041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F48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5678C4A3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8C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22A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2BA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1E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BD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43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BC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5150024A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A2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B4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8A5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902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227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67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97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0B6D9320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2F8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EA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D1A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8F8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A95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DF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54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14000283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8B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50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FE2D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C64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370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C5E3F2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6F6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  <w:tr w:rsidR="00D7041C" w:rsidRPr="00D7041C" w14:paraId="58569670" w14:textId="77777777" w:rsidTr="00DE5A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894" w14:textId="77777777" w:rsidR="00D7041C" w:rsidRPr="00D7041C" w:rsidRDefault="00D7041C" w:rsidP="00D7041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合　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E06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7657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8AF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84A71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AC94DC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ind w:right="856"/>
              <w:jc w:val="right"/>
              <w:rPr>
                <w:rFonts w:ascii="ＭＳ 明朝" w:eastAsia="ＭＳ 明朝" w:hAnsi="Century" w:cs="Times New Roman"/>
                <w:spacing w:val="2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</w:rPr>
              <w:t>④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7A487" w14:textId="77777777" w:rsidR="00D7041C" w:rsidRPr="00D7041C" w:rsidRDefault="00D7041C" w:rsidP="00D7041C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right"/>
              <w:rPr>
                <w:rFonts w:ascii="ＭＳ 明朝" w:eastAsia="ＭＳ 明朝" w:hAnsi="Century" w:cs="Times New Roman"/>
                <w:spacing w:val="2"/>
              </w:rPr>
            </w:pPr>
            <w:r w:rsidRPr="00D7041C">
              <w:rPr>
                <w:rFonts w:ascii="ＭＳ 明朝" w:eastAsia="ＭＳ 明朝" w:hAnsi="Century" w:cs="Times New Roman" w:hint="eastAsia"/>
                <w:spacing w:val="2"/>
              </w:rPr>
              <w:t xml:space="preserve">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F7209" w14:textId="77777777" w:rsidR="00D7041C" w:rsidRPr="00D7041C" w:rsidRDefault="00D7041C" w:rsidP="00D7041C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eastAsia="ＭＳ 明朝" w:hAnsi="Century" w:cs="Times New Roman"/>
                <w:spacing w:val="2"/>
                <w:kern w:val="0"/>
                <w:szCs w:val="21"/>
              </w:rPr>
            </w:pPr>
          </w:p>
        </w:tc>
      </w:tr>
    </w:tbl>
    <w:p w14:paraId="217046D9" w14:textId="77777777" w:rsidR="003C5812" w:rsidRDefault="003C5812"/>
    <w:sectPr w:rsidR="003C5812" w:rsidSect="00D704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1C"/>
    <w:rsid w:val="003C5812"/>
    <w:rsid w:val="00D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A6971"/>
  <w15:chartTrackingRefBased/>
  <w15:docId w15:val="{FA981FE0-21F8-4959-BE8E-53A6D0C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gifu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晃範</dc:creator>
  <cp:keywords/>
  <dc:description/>
  <cp:lastModifiedBy>川瀬 晃範</cp:lastModifiedBy>
  <cp:revision>1</cp:revision>
  <dcterms:created xsi:type="dcterms:W3CDTF">2025-03-21T13:54:00Z</dcterms:created>
  <dcterms:modified xsi:type="dcterms:W3CDTF">2025-03-21T13:56:00Z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2025-03-21T13:56:43Z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412b4ecb-9eff-4139-a619-c8a205c53802</vt:lpwstr>
  </property>
  <property fmtid="{D5CDD505-2E9C-101B-9397-08002B2CF9AE}" pid="8" name="MSIP_Label_defa4170-0d19-0005-0004-bc88714345d2_ContentBits">
    <vt:lpwstr>0</vt:lpwstr>
  </property>
</Properties>
</file>