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1D682" w14:textId="1DF8BB9C" w:rsidR="00BF5E91" w:rsidRPr="00975E1D" w:rsidRDefault="00B004AF" w:rsidP="00E56F4C">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sidRPr="00975E1D">
        <w:rPr>
          <w:rFonts w:asciiTheme="majorEastAsia" w:eastAsiaTheme="majorEastAsia" w:hAnsiTheme="majorEastAsia"/>
          <w:color w:val="000000" w:themeColor="text1"/>
          <w:u w:color="000000"/>
        </w:rPr>
        <w:t xml:space="preserve"> </w:t>
      </w:r>
      <w:r w:rsidR="00BF5E91" w:rsidRPr="00975E1D">
        <w:rPr>
          <w:rFonts w:asciiTheme="majorEastAsia" w:eastAsiaTheme="majorEastAsia" w:hAnsiTheme="majorEastAsia"/>
          <w:color w:val="000000" w:themeColor="text1"/>
          <w:u w:color="000000"/>
        </w:rPr>
        <w:t>(</w:t>
      </w:r>
      <w:r w:rsidR="003D2921" w:rsidRPr="00975E1D">
        <w:rPr>
          <w:rFonts w:asciiTheme="majorEastAsia" w:eastAsiaTheme="majorEastAsia" w:hAnsiTheme="majorEastAsia" w:hint="eastAsia"/>
          <w:color w:val="000000" w:themeColor="text1"/>
          <w:u w:color="000000"/>
        </w:rPr>
        <w:t>別紙様式例第3</w:t>
      </w:r>
      <w:r w:rsidR="006970E0" w:rsidRPr="00975E1D">
        <w:rPr>
          <w:rFonts w:asciiTheme="majorEastAsia" w:eastAsiaTheme="majorEastAsia" w:hAnsiTheme="majorEastAsia" w:hint="eastAsia"/>
          <w:color w:val="000000" w:themeColor="text1"/>
          <w:u w:color="000000"/>
        </w:rPr>
        <w:t>7</w:t>
      </w:r>
      <w:r w:rsidR="003D2921" w:rsidRPr="00975E1D">
        <w:rPr>
          <w:rFonts w:asciiTheme="majorEastAsia" w:eastAsiaTheme="majorEastAsia" w:hAnsiTheme="majorEastAsia"/>
          <w:color w:val="000000" w:themeColor="text1"/>
          <w:u w:color="000000"/>
        </w:rPr>
        <w:t>号</w:t>
      </w:r>
      <w:r w:rsidR="00BF5E91" w:rsidRPr="00975E1D">
        <w:rPr>
          <w:rFonts w:asciiTheme="majorEastAsia" w:eastAsiaTheme="majorEastAsia" w:hAnsiTheme="majorEastAsia"/>
          <w:color w:val="000000" w:themeColor="text1"/>
          <w:u w:color="000000"/>
        </w:rPr>
        <w:t>)</w:t>
      </w:r>
      <w:r w:rsidR="00BF5E91" w:rsidRPr="00975E1D">
        <w:rPr>
          <w:rFonts w:asciiTheme="majorEastAsia" w:eastAsiaTheme="majorEastAsia" w:hAnsiTheme="majorEastAsia" w:hint="eastAsia"/>
          <w:color w:val="000000" w:themeColor="text1"/>
          <w:u w:color="000000"/>
        </w:rPr>
        <w:t xml:space="preserve">　</w:t>
      </w:r>
      <w:r w:rsidR="00D36CF6" w:rsidRPr="00975E1D">
        <w:rPr>
          <w:rFonts w:hint="eastAsia"/>
          <w:color w:val="000000" w:themeColor="text1"/>
        </w:rPr>
        <w:t xml:space="preserve"> </w:t>
      </w:r>
      <w:r w:rsidR="00D36CF6" w:rsidRPr="00975E1D">
        <w:rPr>
          <w:rFonts w:asciiTheme="majorEastAsia" w:eastAsiaTheme="majorEastAsia" w:hAnsiTheme="majorEastAsia" w:hint="eastAsia"/>
          <w:color w:val="000000" w:themeColor="text1"/>
          <w:u w:color="000000"/>
        </w:rPr>
        <w:t>違反転用事案報告書提出に係る勧告書</w:t>
      </w:r>
      <w:r w:rsidR="00CC46A4" w:rsidRPr="00975E1D">
        <w:rPr>
          <w:rFonts w:asciiTheme="majorEastAsia" w:eastAsiaTheme="majorEastAsia" w:hAnsiTheme="majorEastAsia" w:hint="eastAsia"/>
          <w:color w:val="000000" w:themeColor="text1"/>
          <w:u w:color="000000"/>
        </w:rPr>
        <w:t>（農業委員会</w:t>
      </w:r>
      <w:r w:rsidR="00611201" w:rsidRPr="00975E1D">
        <w:rPr>
          <w:rFonts w:asciiTheme="majorEastAsia" w:eastAsiaTheme="majorEastAsia" w:hAnsiTheme="majorEastAsia" w:hint="eastAsia"/>
          <w:color w:val="000000" w:themeColor="text1"/>
          <w:u w:color="000000"/>
        </w:rPr>
        <w:t xml:space="preserve"> </w:t>
      </w:r>
      <w:r w:rsidR="00CC46A4" w:rsidRPr="00975E1D">
        <w:rPr>
          <w:rFonts w:asciiTheme="majorEastAsia" w:eastAsiaTheme="majorEastAsia" w:hAnsiTheme="majorEastAsia" w:hint="eastAsia"/>
          <w:color w:val="000000" w:themeColor="text1"/>
          <w:u w:color="000000"/>
        </w:rPr>
        <w:t>→</w:t>
      </w:r>
      <w:r w:rsidR="00611201" w:rsidRPr="00975E1D">
        <w:rPr>
          <w:rFonts w:asciiTheme="majorEastAsia" w:eastAsiaTheme="majorEastAsia" w:hAnsiTheme="majorEastAsia" w:hint="eastAsia"/>
          <w:color w:val="000000" w:themeColor="text1"/>
          <w:u w:color="000000"/>
        </w:rPr>
        <w:t xml:space="preserve"> </w:t>
      </w:r>
      <w:r w:rsidR="00CC46A4" w:rsidRPr="00975E1D">
        <w:rPr>
          <w:rFonts w:asciiTheme="majorEastAsia" w:eastAsiaTheme="majorEastAsia" w:hAnsiTheme="majorEastAsia" w:hint="eastAsia"/>
          <w:color w:val="000000" w:themeColor="text1"/>
          <w:u w:color="000000"/>
        </w:rPr>
        <w:t>違反転用者）</w:t>
      </w:r>
      <w:r w:rsidR="00554BCA">
        <w:rPr>
          <w:rFonts w:asciiTheme="majorEastAsia" w:eastAsiaTheme="majorEastAsia" w:hAnsiTheme="majorEastAsia" w:hint="eastAsia"/>
          <w:color w:val="000000" w:themeColor="text1"/>
          <w:u w:color="000000"/>
        </w:rPr>
        <w:t>（参考例）</w:t>
      </w:r>
    </w:p>
    <w:p w14:paraId="1CF44157" w14:textId="77777777" w:rsidR="00CC46A4" w:rsidRPr="00975E1D" w:rsidRDefault="00CC46A4" w:rsidP="00B22D9D">
      <w:pPr>
        <w:pStyle w:val="a3"/>
        <w:snapToGrid w:val="0"/>
        <w:spacing w:line="0" w:lineRule="atLeast"/>
        <w:jc w:val="center"/>
        <w:rPr>
          <w:color w:val="000000" w:themeColor="text1"/>
        </w:rPr>
      </w:pPr>
    </w:p>
    <w:p w14:paraId="07515136" w14:textId="2A9B2557" w:rsidR="00BF5E91" w:rsidRPr="00975E1D" w:rsidRDefault="00BF5E91" w:rsidP="00B22D9D">
      <w:pPr>
        <w:pStyle w:val="a3"/>
        <w:snapToGrid w:val="0"/>
        <w:spacing w:line="0" w:lineRule="atLeast"/>
        <w:jc w:val="center"/>
        <w:rPr>
          <w:rFonts w:asciiTheme="majorEastAsia" w:eastAsiaTheme="majorEastAsia" w:hAnsiTheme="majorEastAsia" w:cs="Times New Roman"/>
          <w:color w:val="000000" w:themeColor="text1"/>
          <w:spacing w:val="18"/>
          <w:sz w:val="24"/>
          <w:szCs w:val="24"/>
        </w:rPr>
      </w:pPr>
      <w:r w:rsidRPr="00975E1D">
        <w:rPr>
          <w:rFonts w:asciiTheme="majorEastAsia" w:eastAsiaTheme="majorEastAsia" w:hAnsiTheme="majorEastAsia" w:hint="eastAsia"/>
          <w:color w:val="000000" w:themeColor="text1"/>
          <w:sz w:val="24"/>
          <w:szCs w:val="24"/>
        </w:rPr>
        <w:t>勧　告　書</w:t>
      </w:r>
    </w:p>
    <w:p w14:paraId="55A531B9" w14:textId="77777777" w:rsidR="00BF5E91" w:rsidRPr="00975E1D" w:rsidRDefault="00BF5E91" w:rsidP="00B22D9D">
      <w:pPr>
        <w:pStyle w:val="a3"/>
        <w:snapToGrid w:val="0"/>
        <w:spacing w:line="0" w:lineRule="atLeast"/>
        <w:jc w:val="right"/>
        <w:rPr>
          <w:rFonts w:hAnsi="Times New Roman" w:cs="Times New Roman"/>
          <w:color w:val="000000" w:themeColor="text1"/>
          <w:spacing w:val="18"/>
        </w:rPr>
      </w:pPr>
      <w:r w:rsidRPr="00975E1D">
        <w:rPr>
          <w:rFonts w:hint="eastAsia"/>
          <w:color w:val="000000" w:themeColor="text1"/>
        </w:rPr>
        <w:t xml:space="preserve">第　　　　号　</w:t>
      </w:r>
    </w:p>
    <w:p w14:paraId="3D716D62" w14:textId="77777777" w:rsidR="00BF5E91" w:rsidRPr="00975E1D" w:rsidRDefault="00BF5E91" w:rsidP="00B22D9D">
      <w:pPr>
        <w:pStyle w:val="a3"/>
        <w:snapToGrid w:val="0"/>
        <w:spacing w:line="0" w:lineRule="atLeast"/>
        <w:jc w:val="right"/>
        <w:rPr>
          <w:rFonts w:hAnsi="Times New Roman" w:cs="Times New Roman"/>
          <w:color w:val="000000" w:themeColor="text1"/>
          <w:spacing w:val="18"/>
        </w:rPr>
      </w:pPr>
      <w:r w:rsidRPr="00975E1D">
        <w:rPr>
          <w:rFonts w:hint="eastAsia"/>
          <w:color w:val="000000" w:themeColor="text1"/>
        </w:rPr>
        <w:t xml:space="preserve">年　　月　　日　</w:t>
      </w:r>
    </w:p>
    <w:p w14:paraId="59AB72D5" w14:textId="12083573" w:rsidR="00BF5E91" w:rsidRPr="00975E1D" w:rsidRDefault="00BF5E91" w:rsidP="00B22D9D">
      <w:pPr>
        <w:pStyle w:val="a3"/>
        <w:snapToGrid w:val="0"/>
        <w:spacing w:line="0" w:lineRule="atLeast"/>
        <w:rPr>
          <w:rFonts w:hAnsi="Times New Roman" w:cs="Times New Roman"/>
          <w:color w:val="000000" w:themeColor="text1"/>
          <w:spacing w:val="18"/>
        </w:rPr>
      </w:pPr>
      <w:r w:rsidRPr="00975E1D">
        <w:rPr>
          <w:color w:val="000000" w:themeColor="text1"/>
        </w:rPr>
        <w:t xml:space="preserve">  </w:t>
      </w:r>
    </w:p>
    <w:p w14:paraId="21613FEE" w14:textId="0E3E95DF" w:rsidR="00BF5E91" w:rsidRPr="00975E1D" w:rsidRDefault="00BF5E91" w:rsidP="00B22D9D">
      <w:pPr>
        <w:pStyle w:val="a3"/>
        <w:snapToGrid w:val="0"/>
        <w:spacing w:line="0" w:lineRule="atLeast"/>
        <w:rPr>
          <w:rFonts w:hAnsi="Times New Roman" w:cs="Times New Roman"/>
          <w:color w:val="000000" w:themeColor="text1"/>
          <w:spacing w:val="18"/>
        </w:rPr>
      </w:pPr>
      <w:r w:rsidRPr="00975E1D">
        <w:rPr>
          <w:color w:val="000000" w:themeColor="text1"/>
        </w:rPr>
        <w:t xml:space="preserve">  </w:t>
      </w:r>
      <w:r w:rsidRPr="00975E1D">
        <w:rPr>
          <w:rFonts w:hint="eastAsia"/>
          <w:color w:val="000000" w:themeColor="text1"/>
        </w:rPr>
        <w:t>違反転用者</w:t>
      </w:r>
      <w:r w:rsidR="00FF7933" w:rsidRPr="00975E1D">
        <w:rPr>
          <w:rFonts w:hint="eastAsia"/>
          <w:color w:val="000000" w:themeColor="text1"/>
        </w:rPr>
        <w:t xml:space="preserve">　様</w:t>
      </w:r>
    </w:p>
    <w:p w14:paraId="042613FD" w14:textId="007F67F6" w:rsidR="00BF5E91" w:rsidRPr="00975E1D" w:rsidRDefault="00BF5E91" w:rsidP="00B22D9D">
      <w:pPr>
        <w:pStyle w:val="a3"/>
        <w:snapToGrid w:val="0"/>
        <w:spacing w:line="0" w:lineRule="atLeast"/>
        <w:rPr>
          <w:rFonts w:hAnsi="Times New Roman" w:cs="Times New Roman"/>
          <w:color w:val="000000" w:themeColor="text1"/>
          <w:spacing w:val="18"/>
        </w:rPr>
      </w:pPr>
      <w:r w:rsidRPr="00975E1D">
        <w:rPr>
          <w:color w:val="000000" w:themeColor="text1"/>
        </w:rPr>
        <w:t xml:space="preserve"> </w:t>
      </w:r>
    </w:p>
    <w:p w14:paraId="43D98729" w14:textId="3A35E9D5" w:rsidR="00BF5E91" w:rsidRPr="00975E1D" w:rsidRDefault="00BF5E91" w:rsidP="00CC46A4">
      <w:pPr>
        <w:pStyle w:val="a3"/>
        <w:snapToGrid w:val="0"/>
        <w:spacing w:line="0" w:lineRule="atLeast"/>
        <w:jc w:val="right"/>
        <w:rPr>
          <w:rFonts w:hAnsi="Times New Roman" w:cs="Times New Roman"/>
          <w:color w:val="000000" w:themeColor="text1"/>
          <w:spacing w:val="18"/>
        </w:rPr>
      </w:pPr>
      <w:r w:rsidRPr="00975E1D">
        <w:rPr>
          <w:rFonts w:hint="eastAsia"/>
          <w:color w:val="000000" w:themeColor="text1"/>
        </w:rPr>
        <w:t xml:space="preserve">　　　　　　　　　　　　　　　　　　　　　　　　　　　　</w:t>
      </w:r>
      <w:r w:rsidR="00E741E7" w:rsidRPr="00975E1D">
        <w:rPr>
          <w:rFonts w:hint="eastAsia"/>
          <w:color w:val="000000" w:themeColor="text1"/>
        </w:rPr>
        <w:t xml:space="preserve">　　</w:t>
      </w:r>
      <w:r w:rsidR="00FF7933" w:rsidRPr="00975E1D">
        <w:rPr>
          <w:rFonts w:hint="eastAsia"/>
          <w:color w:val="000000" w:themeColor="text1"/>
        </w:rPr>
        <w:t xml:space="preserve">　　　 </w:t>
      </w:r>
      <w:r w:rsidR="00CC46A4" w:rsidRPr="00975E1D">
        <w:rPr>
          <w:rFonts w:hint="eastAsia"/>
          <w:color w:val="000000" w:themeColor="text1"/>
        </w:rPr>
        <w:t xml:space="preserve">農業委員会会長　</w:t>
      </w:r>
    </w:p>
    <w:p w14:paraId="0B22F6DB" w14:textId="32C3FD0B" w:rsidR="00BF5E91" w:rsidRPr="00975E1D" w:rsidRDefault="00BF5E91" w:rsidP="00B22D9D">
      <w:pPr>
        <w:pStyle w:val="a3"/>
        <w:snapToGrid w:val="0"/>
        <w:spacing w:line="0" w:lineRule="atLeast"/>
        <w:rPr>
          <w:rFonts w:hAnsi="Times New Roman" w:cs="Times New Roman"/>
          <w:color w:val="000000" w:themeColor="text1"/>
          <w:spacing w:val="18"/>
        </w:rPr>
      </w:pPr>
    </w:p>
    <w:p w14:paraId="23CF5D13" w14:textId="77777777" w:rsidR="00FF7933" w:rsidRPr="00975E1D" w:rsidRDefault="00FF7933" w:rsidP="00B22D9D">
      <w:pPr>
        <w:pStyle w:val="a3"/>
        <w:snapToGrid w:val="0"/>
        <w:spacing w:line="0" w:lineRule="atLeast"/>
        <w:rPr>
          <w:rFonts w:hAnsi="Times New Roman" w:cs="Times New Roman"/>
          <w:color w:val="000000" w:themeColor="text1"/>
          <w:spacing w:val="18"/>
        </w:rPr>
      </w:pPr>
    </w:p>
    <w:p w14:paraId="51261D58" w14:textId="0FE81570" w:rsidR="00CC46A4" w:rsidRPr="00975E1D" w:rsidRDefault="00BF5E91" w:rsidP="00CC46A4">
      <w:pPr>
        <w:pStyle w:val="a3"/>
        <w:snapToGrid w:val="0"/>
        <w:spacing w:line="0" w:lineRule="atLeast"/>
        <w:rPr>
          <w:color w:val="000000" w:themeColor="text1"/>
        </w:rPr>
      </w:pPr>
      <w:r w:rsidRPr="00975E1D">
        <w:rPr>
          <w:rFonts w:hint="eastAsia"/>
          <w:color w:val="000000" w:themeColor="text1"/>
        </w:rPr>
        <w:t xml:space="preserve">　あなたは、次のとおり、農地法</w:t>
      </w:r>
      <w:r w:rsidR="00C70A8E" w:rsidRPr="00975E1D">
        <w:rPr>
          <w:rFonts w:hint="eastAsia"/>
          <w:color w:val="000000" w:themeColor="text1"/>
        </w:rPr>
        <w:t>（昭和27年法律第229号）</w:t>
      </w:r>
      <w:r w:rsidRPr="00975E1D">
        <w:rPr>
          <w:rFonts w:hint="eastAsia"/>
          <w:color w:val="000000" w:themeColor="text1"/>
        </w:rPr>
        <w:t>第</w:t>
      </w:r>
      <w:r w:rsidRPr="00975E1D">
        <w:rPr>
          <w:color w:val="000000" w:themeColor="text1"/>
        </w:rPr>
        <w:t>51</w:t>
      </w:r>
      <w:r w:rsidRPr="00975E1D">
        <w:rPr>
          <w:rFonts w:hint="eastAsia"/>
          <w:color w:val="000000" w:themeColor="text1"/>
        </w:rPr>
        <w:t>条第</w:t>
      </w:r>
      <w:r w:rsidR="00B22D9D" w:rsidRPr="00975E1D">
        <w:rPr>
          <w:rFonts w:hint="eastAsia"/>
          <w:color w:val="000000" w:themeColor="text1"/>
        </w:rPr>
        <w:t>１</w:t>
      </w:r>
      <w:r w:rsidR="00C35BEC" w:rsidRPr="00975E1D">
        <w:rPr>
          <w:rFonts w:hint="eastAsia"/>
          <w:color w:val="000000" w:themeColor="text1"/>
        </w:rPr>
        <w:t xml:space="preserve">項第　　</w:t>
      </w:r>
      <w:r w:rsidRPr="00975E1D">
        <w:rPr>
          <w:rFonts w:hint="eastAsia"/>
          <w:color w:val="000000" w:themeColor="text1"/>
        </w:rPr>
        <w:t>号に該当しているので、</w:t>
      </w:r>
      <w:r w:rsidR="00CC46A4" w:rsidRPr="00975E1D">
        <w:rPr>
          <w:rFonts w:hint="eastAsia"/>
          <w:color w:val="000000" w:themeColor="text1"/>
        </w:rPr>
        <w:t>早急に農地へ復元、又は違反を是正するために必要な措置</w:t>
      </w:r>
      <w:r w:rsidR="00D36CF6" w:rsidRPr="00975E1D">
        <w:rPr>
          <w:rFonts w:hint="eastAsia"/>
          <w:color w:val="000000" w:themeColor="text1"/>
        </w:rPr>
        <w:t>等に係る下記の事項について書面により報告をするよう農業委員会等に関する法律（昭和26年法律第88号）第35条第１項に基づき</w:t>
      </w:r>
      <w:r w:rsidR="00CC46A4" w:rsidRPr="00975E1D">
        <w:rPr>
          <w:rFonts w:hint="eastAsia"/>
          <w:color w:val="000000" w:themeColor="text1"/>
        </w:rPr>
        <w:t>勧告します。</w:t>
      </w:r>
    </w:p>
    <w:p w14:paraId="044C592E" w14:textId="0D02DA70" w:rsidR="00B22D9D" w:rsidRPr="00975E1D" w:rsidRDefault="00CC46A4" w:rsidP="00CC46A4">
      <w:pPr>
        <w:pStyle w:val="a3"/>
        <w:snapToGrid w:val="0"/>
        <w:spacing w:line="0" w:lineRule="atLeast"/>
        <w:rPr>
          <w:color w:val="000000" w:themeColor="text1"/>
        </w:rPr>
      </w:pPr>
      <w:r w:rsidRPr="00975E1D">
        <w:rPr>
          <w:rFonts w:hint="eastAsia"/>
          <w:color w:val="000000" w:themeColor="text1"/>
        </w:rPr>
        <w:t xml:space="preserve">　</w:t>
      </w:r>
      <w:r w:rsidR="00D36CF6" w:rsidRPr="00975E1D">
        <w:rPr>
          <w:rFonts w:hint="eastAsia"/>
          <w:color w:val="000000" w:themeColor="text1"/>
        </w:rPr>
        <w:t>また、</w:t>
      </w:r>
      <w:r w:rsidRPr="00975E1D">
        <w:rPr>
          <w:rFonts w:hint="eastAsia"/>
          <w:color w:val="000000" w:themeColor="text1"/>
        </w:rPr>
        <w:t>農地へ復元</w:t>
      </w:r>
      <w:r w:rsidR="0045294E" w:rsidRPr="00975E1D">
        <w:rPr>
          <w:rFonts w:hint="eastAsia"/>
          <w:color w:val="000000" w:themeColor="text1"/>
        </w:rPr>
        <w:t>する等</w:t>
      </w:r>
      <w:r w:rsidRPr="00975E1D">
        <w:rPr>
          <w:rFonts w:hint="eastAsia"/>
          <w:color w:val="000000" w:themeColor="text1"/>
        </w:rPr>
        <w:t>違反を是正した場合は、</w:t>
      </w:r>
      <w:r w:rsidR="000225E4" w:rsidRPr="00975E1D">
        <w:rPr>
          <w:rFonts w:hint="eastAsia"/>
          <w:color w:val="000000" w:themeColor="text1"/>
        </w:rPr>
        <w:t>当</w:t>
      </w:r>
      <w:r w:rsidRPr="00975E1D">
        <w:rPr>
          <w:rFonts w:hint="eastAsia"/>
          <w:color w:val="000000" w:themeColor="text1"/>
        </w:rPr>
        <w:t>農業委員会までご連絡ください。</w:t>
      </w:r>
    </w:p>
    <w:p w14:paraId="5C6AEC80" w14:textId="77777777" w:rsidR="00CC46A4" w:rsidRPr="00975E1D" w:rsidRDefault="00CC46A4" w:rsidP="00CC46A4">
      <w:pPr>
        <w:pStyle w:val="a3"/>
        <w:snapToGrid w:val="0"/>
        <w:spacing w:line="0" w:lineRule="atLeast"/>
        <w:rPr>
          <w:color w:val="000000" w:themeColor="text1"/>
        </w:rPr>
      </w:pPr>
    </w:p>
    <w:p w14:paraId="0005E433" w14:textId="5D76B149" w:rsidR="00B22D9D" w:rsidRPr="00975E1D" w:rsidRDefault="00D36CF6" w:rsidP="00D36CF6">
      <w:pPr>
        <w:pStyle w:val="a3"/>
        <w:snapToGrid w:val="0"/>
        <w:spacing w:line="0" w:lineRule="atLeast"/>
        <w:jc w:val="center"/>
        <w:rPr>
          <w:rFonts w:hAnsi="Times New Roman" w:cs="Times New Roman"/>
          <w:color w:val="000000" w:themeColor="text1"/>
          <w:spacing w:val="18"/>
        </w:rPr>
      </w:pPr>
      <w:r w:rsidRPr="00975E1D">
        <w:rPr>
          <w:rFonts w:hAnsi="Times New Roman" w:cs="Times New Roman" w:hint="eastAsia"/>
          <w:color w:val="000000" w:themeColor="text1"/>
          <w:spacing w:val="18"/>
        </w:rPr>
        <w:t>記</w:t>
      </w:r>
    </w:p>
    <w:p w14:paraId="3E266B35" w14:textId="77777777" w:rsidR="00D36CF6" w:rsidRPr="00975E1D" w:rsidRDefault="00D36CF6" w:rsidP="00B22D9D">
      <w:pPr>
        <w:pStyle w:val="a3"/>
        <w:snapToGrid w:val="0"/>
        <w:spacing w:line="0" w:lineRule="atLeast"/>
        <w:rPr>
          <w:rFonts w:hAnsi="Times New Roman" w:cs="Times New Roman"/>
          <w:color w:val="000000" w:themeColor="text1"/>
          <w:spacing w:val="18"/>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463"/>
        <w:gridCol w:w="1392"/>
        <w:gridCol w:w="1075"/>
        <w:gridCol w:w="1067"/>
        <w:gridCol w:w="963"/>
        <w:gridCol w:w="750"/>
      </w:tblGrid>
      <w:tr w:rsidR="00975E1D" w:rsidRPr="00975E1D" w14:paraId="2490E8EF" w14:textId="77777777" w:rsidTr="00B22D9D">
        <w:trPr>
          <w:trHeight w:val="374"/>
        </w:trPr>
        <w:tc>
          <w:tcPr>
            <w:tcW w:w="1821" w:type="dxa"/>
            <w:vMerge w:val="restart"/>
            <w:tcBorders>
              <w:top w:val="single" w:sz="4" w:space="0" w:color="000000"/>
              <w:left w:val="single" w:sz="4" w:space="0" w:color="000000"/>
              <w:right w:val="single" w:sz="4" w:space="0" w:color="000000"/>
            </w:tcBorders>
            <w:vAlign w:val="center"/>
          </w:tcPr>
          <w:p w14:paraId="1236789C" w14:textId="77777777" w:rsidR="009E421E" w:rsidRPr="00975E1D" w:rsidRDefault="009E421E" w:rsidP="00E56F4C">
            <w:pPr>
              <w:pStyle w:val="a3"/>
              <w:kinsoku w:val="0"/>
              <w:overflowPunct w:val="0"/>
              <w:snapToGrid w:val="0"/>
              <w:spacing w:line="0" w:lineRule="atLeast"/>
              <w:ind w:firstLineChars="50" w:firstLine="105"/>
              <w:rPr>
                <w:rFonts w:asciiTheme="majorEastAsia" w:eastAsiaTheme="majorEastAsia" w:hAnsiTheme="majorEastAsia"/>
                <w:color w:val="000000" w:themeColor="text1"/>
              </w:rPr>
            </w:pPr>
            <w:r w:rsidRPr="00975E1D">
              <w:rPr>
                <w:rFonts w:asciiTheme="majorEastAsia" w:eastAsiaTheme="majorEastAsia" w:hAnsiTheme="majorEastAsia" w:hint="eastAsia"/>
                <w:color w:val="000000" w:themeColor="text1"/>
              </w:rPr>
              <w:t>違反行為に係る</w:t>
            </w:r>
          </w:p>
          <w:p w14:paraId="7D102BA0" w14:textId="4EBDB18B" w:rsidR="009E421E" w:rsidRPr="00975E1D" w:rsidRDefault="009E421E" w:rsidP="00E56F4C">
            <w:pPr>
              <w:pStyle w:val="a3"/>
              <w:kinsoku w:val="0"/>
              <w:overflowPunct w:val="0"/>
              <w:snapToGrid w:val="0"/>
              <w:spacing w:line="0" w:lineRule="atLeast"/>
              <w:ind w:firstLineChars="50" w:firstLine="126"/>
              <w:rPr>
                <w:rFonts w:hAnsi="Times New Roman" w:cs="Times New Roman"/>
                <w:color w:val="000000" w:themeColor="text1"/>
                <w:spacing w:val="18"/>
              </w:rPr>
            </w:pPr>
            <w:r w:rsidRPr="00975E1D">
              <w:rPr>
                <w:rFonts w:asciiTheme="majorEastAsia" w:eastAsiaTheme="majorEastAsia" w:hAnsiTheme="majorEastAsia" w:hint="eastAsia"/>
                <w:color w:val="000000" w:themeColor="text1"/>
                <w:spacing w:val="21"/>
                <w:fitText w:val="1470" w:id="1666004992"/>
              </w:rPr>
              <w:t>土地の所在</w:t>
            </w:r>
            <w:r w:rsidRPr="00975E1D">
              <w:rPr>
                <w:rFonts w:asciiTheme="majorEastAsia" w:eastAsiaTheme="majorEastAsia" w:hAnsiTheme="majorEastAsia" w:hint="eastAsia"/>
                <w:color w:val="000000" w:themeColor="text1"/>
                <w:fitText w:val="1470" w:id="1666004992"/>
              </w:rPr>
              <w:t>等</w:t>
            </w:r>
          </w:p>
        </w:tc>
        <w:tc>
          <w:tcPr>
            <w:tcW w:w="2463" w:type="dxa"/>
            <w:vMerge w:val="restart"/>
            <w:tcBorders>
              <w:top w:val="single" w:sz="4" w:space="0" w:color="000000"/>
              <w:left w:val="single" w:sz="4" w:space="0" w:color="000000"/>
              <w:right w:val="single" w:sz="4" w:space="0" w:color="000000"/>
            </w:tcBorders>
            <w:vAlign w:val="center"/>
          </w:tcPr>
          <w:p w14:paraId="706694AE"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土　地　の　所　在</w:t>
            </w:r>
          </w:p>
        </w:tc>
        <w:tc>
          <w:tcPr>
            <w:tcW w:w="1392" w:type="dxa"/>
            <w:vMerge w:val="restart"/>
            <w:tcBorders>
              <w:top w:val="single" w:sz="4" w:space="0" w:color="000000"/>
              <w:left w:val="single" w:sz="4" w:space="0" w:color="000000"/>
              <w:right w:val="single" w:sz="4" w:space="0" w:color="000000"/>
            </w:tcBorders>
            <w:vAlign w:val="center"/>
          </w:tcPr>
          <w:p w14:paraId="2A62D312"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地　　番</w:t>
            </w:r>
          </w:p>
        </w:tc>
        <w:tc>
          <w:tcPr>
            <w:tcW w:w="2142" w:type="dxa"/>
            <w:gridSpan w:val="2"/>
            <w:tcBorders>
              <w:top w:val="single" w:sz="4" w:space="0" w:color="000000"/>
              <w:left w:val="single" w:sz="4" w:space="0" w:color="000000"/>
              <w:bottom w:val="nil"/>
              <w:right w:val="single" w:sz="4" w:space="0" w:color="000000"/>
            </w:tcBorders>
            <w:vAlign w:val="center"/>
          </w:tcPr>
          <w:p w14:paraId="2C4816C2"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 xml:space="preserve">地　　　　</w:t>
            </w:r>
            <w:r w:rsidRPr="00975E1D">
              <w:rPr>
                <w:rFonts w:asciiTheme="majorEastAsia" w:eastAsiaTheme="majorEastAsia" w:hAnsiTheme="majorEastAsia"/>
                <w:color w:val="000000" w:themeColor="text1"/>
              </w:rPr>
              <w:t xml:space="preserve"> </w:t>
            </w:r>
            <w:r w:rsidRPr="00975E1D">
              <w:rPr>
                <w:rFonts w:asciiTheme="majorEastAsia" w:eastAsiaTheme="majorEastAsia" w:hAnsiTheme="majorEastAsia" w:hint="eastAsia"/>
                <w:color w:val="000000" w:themeColor="text1"/>
              </w:rPr>
              <w:t>目</w:t>
            </w:r>
          </w:p>
        </w:tc>
        <w:tc>
          <w:tcPr>
            <w:tcW w:w="963" w:type="dxa"/>
            <w:vMerge w:val="restart"/>
            <w:tcBorders>
              <w:top w:val="single" w:sz="4" w:space="0" w:color="000000"/>
              <w:left w:val="single" w:sz="4" w:space="0" w:color="000000"/>
              <w:right w:val="single" w:sz="4" w:space="0" w:color="000000"/>
            </w:tcBorders>
            <w:vAlign w:val="center"/>
          </w:tcPr>
          <w:p w14:paraId="649DD350"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面　積</w:t>
            </w:r>
          </w:p>
          <w:p w14:paraId="15C07ECE" w14:textId="77777777" w:rsidR="009E421E" w:rsidRPr="00975E1D" w:rsidRDefault="009E421E" w:rsidP="00E56F4C">
            <w:pPr>
              <w:pStyle w:val="a3"/>
              <w:kinsoku w:val="0"/>
              <w:wordWrap/>
              <w:overflowPunct w:val="0"/>
              <w:snapToGrid w:val="0"/>
              <w:spacing w:line="0" w:lineRule="atLeast"/>
              <w:jc w:val="right"/>
              <w:rPr>
                <w:rFonts w:hAnsi="Times New Roman" w:cs="Times New Roman"/>
                <w:color w:val="000000" w:themeColor="text1"/>
                <w:spacing w:val="18"/>
              </w:rPr>
            </w:pPr>
            <w:r w:rsidRPr="00975E1D">
              <w:rPr>
                <w:rFonts w:asciiTheme="majorEastAsia" w:eastAsiaTheme="majorEastAsia" w:hAnsiTheme="majorEastAsia" w:cs="Times New Roman" w:hint="eastAsia"/>
                <w:color w:val="000000" w:themeColor="text1"/>
                <w:spacing w:val="18"/>
              </w:rPr>
              <w:t xml:space="preserve"> （</w:t>
            </w:r>
            <w:r w:rsidRPr="00975E1D">
              <w:rPr>
                <w:rFonts w:asciiTheme="majorEastAsia" w:eastAsiaTheme="majorEastAsia" w:hAnsiTheme="majorEastAsia" w:hint="eastAsia"/>
                <w:color w:val="000000" w:themeColor="text1"/>
              </w:rPr>
              <w:t>㎡</w:t>
            </w:r>
            <w:r w:rsidRPr="00975E1D">
              <w:rPr>
                <w:rFonts w:asciiTheme="majorEastAsia" w:eastAsiaTheme="majorEastAsia" w:hAnsiTheme="majorEastAsia" w:cs="Times New Roman" w:hint="eastAsia"/>
                <w:color w:val="000000" w:themeColor="text1"/>
                <w:spacing w:val="18"/>
              </w:rPr>
              <w:t>）</w:t>
            </w:r>
          </w:p>
        </w:tc>
        <w:tc>
          <w:tcPr>
            <w:tcW w:w="750" w:type="dxa"/>
            <w:vMerge w:val="restart"/>
            <w:tcBorders>
              <w:top w:val="single" w:sz="4" w:space="0" w:color="000000"/>
              <w:left w:val="single" w:sz="4" w:space="0" w:color="000000"/>
              <w:right w:val="single" w:sz="4" w:space="0" w:color="000000"/>
            </w:tcBorders>
            <w:vAlign w:val="center"/>
          </w:tcPr>
          <w:p w14:paraId="14CD570A"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備</w:t>
            </w:r>
            <w:r w:rsidRPr="00975E1D">
              <w:rPr>
                <w:rFonts w:asciiTheme="majorEastAsia" w:eastAsiaTheme="majorEastAsia" w:hAnsiTheme="majorEastAsia"/>
                <w:color w:val="000000" w:themeColor="text1"/>
              </w:rPr>
              <w:t xml:space="preserve"> </w:t>
            </w:r>
            <w:r w:rsidRPr="00975E1D">
              <w:rPr>
                <w:rFonts w:asciiTheme="majorEastAsia" w:eastAsiaTheme="majorEastAsia" w:hAnsiTheme="majorEastAsia" w:hint="eastAsia"/>
                <w:color w:val="000000" w:themeColor="text1"/>
              </w:rPr>
              <w:t>考</w:t>
            </w:r>
          </w:p>
        </w:tc>
      </w:tr>
      <w:tr w:rsidR="00975E1D" w:rsidRPr="00975E1D" w14:paraId="377DD3F4" w14:textId="77777777" w:rsidTr="00E1059C">
        <w:trPr>
          <w:trHeight w:val="301"/>
        </w:trPr>
        <w:tc>
          <w:tcPr>
            <w:tcW w:w="1821" w:type="dxa"/>
            <w:vMerge/>
            <w:tcBorders>
              <w:left w:val="single" w:sz="4" w:space="0" w:color="000000"/>
              <w:right w:val="single" w:sz="4" w:space="0" w:color="000000"/>
            </w:tcBorders>
            <w:vAlign w:val="center"/>
          </w:tcPr>
          <w:p w14:paraId="6644EB8B" w14:textId="6BCF7E8B" w:rsidR="009E421E" w:rsidRPr="00975E1D" w:rsidRDefault="009E421E" w:rsidP="00E56F4C">
            <w:pPr>
              <w:pStyle w:val="a3"/>
              <w:kinsoku w:val="0"/>
              <w:overflowPunct w:val="0"/>
              <w:snapToGrid w:val="0"/>
              <w:spacing w:line="0" w:lineRule="atLeast"/>
              <w:ind w:firstLineChars="50" w:firstLine="123"/>
              <w:rPr>
                <w:rFonts w:hAnsi="Times New Roman" w:cs="Times New Roman"/>
                <w:color w:val="000000" w:themeColor="text1"/>
                <w:spacing w:val="18"/>
              </w:rPr>
            </w:pPr>
          </w:p>
        </w:tc>
        <w:tc>
          <w:tcPr>
            <w:tcW w:w="2463" w:type="dxa"/>
            <w:vMerge/>
            <w:tcBorders>
              <w:left w:val="single" w:sz="4" w:space="0" w:color="000000"/>
              <w:bottom w:val="nil"/>
              <w:right w:val="single" w:sz="4" w:space="0" w:color="000000"/>
            </w:tcBorders>
            <w:vAlign w:val="center"/>
          </w:tcPr>
          <w:p w14:paraId="7D0D21B6" w14:textId="77777777" w:rsidR="009E421E" w:rsidRPr="00975E1D" w:rsidRDefault="009E421E" w:rsidP="00E56F4C">
            <w:pPr>
              <w:suppressAutoHyphens w:val="0"/>
              <w:kinsoku/>
              <w:wordWrap/>
              <w:overflowPunct/>
              <w:snapToGrid w:val="0"/>
              <w:spacing w:line="0" w:lineRule="atLeast"/>
              <w:jc w:val="left"/>
              <w:textAlignment w:val="auto"/>
              <w:rPr>
                <w:rFonts w:hAnsi="Times New Roman" w:cs="Times New Roman"/>
                <w:color w:val="000000" w:themeColor="text1"/>
                <w:spacing w:val="18"/>
              </w:rPr>
            </w:pPr>
          </w:p>
        </w:tc>
        <w:tc>
          <w:tcPr>
            <w:tcW w:w="1392" w:type="dxa"/>
            <w:vMerge/>
            <w:tcBorders>
              <w:left w:val="single" w:sz="4" w:space="0" w:color="000000"/>
              <w:bottom w:val="nil"/>
              <w:right w:val="single" w:sz="4" w:space="0" w:color="000000"/>
            </w:tcBorders>
            <w:vAlign w:val="center"/>
          </w:tcPr>
          <w:p w14:paraId="7BD34ABC" w14:textId="77777777" w:rsidR="009E421E" w:rsidRPr="00975E1D" w:rsidRDefault="009E421E" w:rsidP="00E56F4C">
            <w:pPr>
              <w:suppressAutoHyphens w:val="0"/>
              <w:kinsoku/>
              <w:wordWrap/>
              <w:overflowPunct/>
              <w:snapToGrid w:val="0"/>
              <w:spacing w:line="0" w:lineRule="atLeast"/>
              <w:jc w:val="left"/>
              <w:textAlignment w:val="auto"/>
              <w:rPr>
                <w:rFonts w:hAnsi="Times New Roman" w:cs="Times New Roman"/>
                <w:color w:val="000000" w:themeColor="text1"/>
                <w:spacing w:val="18"/>
              </w:rPr>
            </w:pPr>
          </w:p>
        </w:tc>
        <w:tc>
          <w:tcPr>
            <w:tcW w:w="1075" w:type="dxa"/>
            <w:tcBorders>
              <w:top w:val="single" w:sz="4" w:space="0" w:color="000000"/>
              <w:left w:val="single" w:sz="4" w:space="0" w:color="000000"/>
              <w:bottom w:val="nil"/>
              <w:right w:val="single" w:sz="4" w:space="0" w:color="000000"/>
            </w:tcBorders>
            <w:vAlign w:val="center"/>
          </w:tcPr>
          <w:p w14:paraId="73E705CE"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登記簿</w:t>
            </w:r>
          </w:p>
        </w:tc>
        <w:tc>
          <w:tcPr>
            <w:tcW w:w="1067" w:type="dxa"/>
            <w:tcBorders>
              <w:top w:val="single" w:sz="4" w:space="0" w:color="000000"/>
              <w:left w:val="single" w:sz="4" w:space="0" w:color="000000"/>
              <w:bottom w:val="nil"/>
              <w:right w:val="single" w:sz="4" w:space="0" w:color="000000"/>
            </w:tcBorders>
            <w:vAlign w:val="center"/>
          </w:tcPr>
          <w:p w14:paraId="00D6A541" w14:textId="77777777" w:rsidR="009E421E" w:rsidRPr="00975E1D" w:rsidRDefault="009E421E" w:rsidP="00E56F4C">
            <w:pPr>
              <w:pStyle w:val="a3"/>
              <w:kinsoku w:val="0"/>
              <w:wordWrap/>
              <w:overflowPunct w:val="0"/>
              <w:snapToGrid w:val="0"/>
              <w:spacing w:line="0" w:lineRule="atLeast"/>
              <w:jc w:val="center"/>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現　況</w:t>
            </w:r>
          </w:p>
        </w:tc>
        <w:tc>
          <w:tcPr>
            <w:tcW w:w="963" w:type="dxa"/>
            <w:vMerge/>
            <w:tcBorders>
              <w:left w:val="single" w:sz="4" w:space="0" w:color="000000"/>
              <w:bottom w:val="nil"/>
              <w:right w:val="single" w:sz="4" w:space="0" w:color="000000"/>
            </w:tcBorders>
            <w:vAlign w:val="center"/>
          </w:tcPr>
          <w:p w14:paraId="458E5401" w14:textId="77777777" w:rsidR="009E421E" w:rsidRPr="00975E1D" w:rsidRDefault="009E421E" w:rsidP="00E56F4C">
            <w:pPr>
              <w:suppressAutoHyphens w:val="0"/>
              <w:kinsoku/>
              <w:wordWrap/>
              <w:overflowPunct/>
              <w:snapToGrid w:val="0"/>
              <w:spacing w:line="0" w:lineRule="atLeast"/>
              <w:jc w:val="left"/>
              <w:textAlignment w:val="auto"/>
              <w:rPr>
                <w:rFonts w:hAnsi="Times New Roman" w:cs="Times New Roman"/>
                <w:color w:val="000000" w:themeColor="text1"/>
                <w:spacing w:val="18"/>
              </w:rPr>
            </w:pPr>
          </w:p>
        </w:tc>
        <w:tc>
          <w:tcPr>
            <w:tcW w:w="750" w:type="dxa"/>
            <w:vMerge/>
            <w:tcBorders>
              <w:left w:val="single" w:sz="4" w:space="0" w:color="000000"/>
              <w:bottom w:val="nil"/>
              <w:right w:val="single" w:sz="4" w:space="0" w:color="000000"/>
            </w:tcBorders>
            <w:vAlign w:val="center"/>
          </w:tcPr>
          <w:p w14:paraId="00397659" w14:textId="77777777" w:rsidR="009E421E" w:rsidRPr="00975E1D" w:rsidRDefault="009E421E" w:rsidP="00E56F4C">
            <w:pPr>
              <w:suppressAutoHyphens w:val="0"/>
              <w:kinsoku/>
              <w:wordWrap/>
              <w:overflowPunct/>
              <w:snapToGrid w:val="0"/>
              <w:spacing w:line="0" w:lineRule="atLeast"/>
              <w:jc w:val="left"/>
              <w:textAlignment w:val="auto"/>
              <w:rPr>
                <w:rFonts w:hAnsi="Times New Roman" w:cs="Times New Roman"/>
                <w:color w:val="000000" w:themeColor="text1"/>
                <w:spacing w:val="18"/>
              </w:rPr>
            </w:pPr>
          </w:p>
        </w:tc>
      </w:tr>
      <w:tr w:rsidR="00975E1D" w:rsidRPr="00975E1D" w14:paraId="3C246CEC" w14:textId="77777777" w:rsidTr="00E1059C">
        <w:tc>
          <w:tcPr>
            <w:tcW w:w="1821" w:type="dxa"/>
            <w:vMerge/>
            <w:tcBorders>
              <w:left w:val="single" w:sz="4" w:space="0" w:color="000000"/>
              <w:bottom w:val="nil"/>
              <w:right w:val="single" w:sz="4" w:space="0" w:color="000000"/>
            </w:tcBorders>
            <w:vAlign w:val="center"/>
          </w:tcPr>
          <w:p w14:paraId="3360D2C3" w14:textId="31A9A536" w:rsidR="009E421E" w:rsidRPr="00975E1D" w:rsidRDefault="009E421E" w:rsidP="00E56F4C">
            <w:pPr>
              <w:pStyle w:val="a3"/>
              <w:kinsoku w:val="0"/>
              <w:overflowPunct w:val="0"/>
              <w:snapToGrid w:val="0"/>
              <w:spacing w:line="0" w:lineRule="atLeast"/>
              <w:ind w:firstLineChars="50" w:firstLine="123"/>
              <w:rPr>
                <w:rFonts w:hAnsi="Times New Roman" w:cs="Times New Roman"/>
                <w:color w:val="000000" w:themeColor="text1"/>
                <w:spacing w:val="18"/>
              </w:rPr>
            </w:pPr>
          </w:p>
        </w:tc>
        <w:tc>
          <w:tcPr>
            <w:tcW w:w="2463" w:type="dxa"/>
            <w:tcBorders>
              <w:top w:val="single" w:sz="4" w:space="0" w:color="000000"/>
              <w:left w:val="single" w:sz="4" w:space="0" w:color="000000"/>
              <w:bottom w:val="nil"/>
              <w:right w:val="single" w:sz="4" w:space="0" w:color="000000"/>
            </w:tcBorders>
            <w:vAlign w:val="center"/>
          </w:tcPr>
          <w:p w14:paraId="24825C15"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381351EB"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583A785D"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c>
          <w:tcPr>
            <w:tcW w:w="1392" w:type="dxa"/>
            <w:tcBorders>
              <w:top w:val="single" w:sz="4" w:space="0" w:color="000000"/>
              <w:left w:val="single" w:sz="4" w:space="0" w:color="000000"/>
              <w:bottom w:val="nil"/>
              <w:right w:val="single" w:sz="4" w:space="0" w:color="000000"/>
            </w:tcBorders>
            <w:vAlign w:val="center"/>
          </w:tcPr>
          <w:p w14:paraId="56287960"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69C53FCC"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4F2D72D7"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c>
          <w:tcPr>
            <w:tcW w:w="1075" w:type="dxa"/>
            <w:tcBorders>
              <w:top w:val="single" w:sz="4" w:space="0" w:color="000000"/>
              <w:left w:val="single" w:sz="4" w:space="0" w:color="000000"/>
              <w:bottom w:val="nil"/>
              <w:right w:val="single" w:sz="4" w:space="0" w:color="000000"/>
            </w:tcBorders>
            <w:vAlign w:val="center"/>
          </w:tcPr>
          <w:p w14:paraId="1D9B7401"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6FBE124B"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69D0AF78"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c>
          <w:tcPr>
            <w:tcW w:w="1067" w:type="dxa"/>
            <w:tcBorders>
              <w:top w:val="single" w:sz="4" w:space="0" w:color="000000"/>
              <w:left w:val="single" w:sz="4" w:space="0" w:color="000000"/>
              <w:bottom w:val="nil"/>
              <w:right w:val="single" w:sz="4" w:space="0" w:color="000000"/>
            </w:tcBorders>
            <w:vAlign w:val="center"/>
          </w:tcPr>
          <w:p w14:paraId="05E881EA"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43CC9006"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19BE21DB"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c>
          <w:tcPr>
            <w:tcW w:w="963" w:type="dxa"/>
            <w:tcBorders>
              <w:top w:val="single" w:sz="4" w:space="0" w:color="000000"/>
              <w:left w:val="single" w:sz="4" w:space="0" w:color="000000"/>
              <w:bottom w:val="nil"/>
              <w:right w:val="single" w:sz="4" w:space="0" w:color="000000"/>
            </w:tcBorders>
            <w:vAlign w:val="center"/>
          </w:tcPr>
          <w:p w14:paraId="2E2582B6"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701443C6"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547903F5"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c>
          <w:tcPr>
            <w:tcW w:w="750" w:type="dxa"/>
            <w:tcBorders>
              <w:top w:val="single" w:sz="4" w:space="0" w:color="000000"/>
              <w:left w:val="single" w:sz="4" w:space="0" w:color="000000"/>
              <w:bottom w:val="nil"/>
              <w:right w:val="single" w:sz="4" w:space="0" w:color="000000"/>
            </w:tcBorders>
            <w:vAlign w:val="center"/>
          </w:tcPr>
          <w:p w14:paraId="41999FC0"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3D92691C"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p w14:paraId="34D72147" w14:textId="77777777" w:rsidR="009E421E" w:rsidRPr="00975E1D" w:rsidRDefault="009E421E" w:rsidP="00E56F4C">
            <w:pPr>
              <w:pStyle w:val="a3"/>
              <w:kinsoku w:val="0"/>
              <w:wordWrap/>
              <w:overflowPunct w:val="0"/>
              <w:snapToGrid w:val="0"/>
              <w:spacing w:line="0" w:lineRule="atLeast"/>
              <w:rPr>
                <w:rFonts w:hAnsi="Times New Roman" w:cs="Times New Roman"/>
                <w:color w:val="000000" w:themeColor="text1"/>
                <w:spacing w:val="18"/>
              </w:rPr>
            </w:pPr>
          </w:p>
        </w:tc>
      </w:tr>
      <w:tr w:rsidR="00BF5E91" w:rsidRPr="00975E1D" w14:paraId="015B45E1" w14:textId="77777777" w:rsidTr="00134ADB">
        <w:tc>
          <w:tcPr>
            <w:tcW w:w="1821" w:type="dxa"/>
            <w:tcBorders>
              <w:top w:val="single" w:sz="4" w:space="0" w:color="000000"/>
              <w:left w:val="single" w:sz="4" w:space="0" w:color="000000"/>
              <w:bottom w:val="single" w:sz="4" w:space="0" w:color="000000"/>
              <w:right w:val="single" w:sz="4" w:space="0" w:color="000000"/>
            </w:tcBorders>
            <w:vAlign w:val="center"/>
          </w:tcPr>
          <w:p w14:paraId="5C736230" w14:textId="77777777" w:rsidR="00BF5E91" w:rsidRPr="00975E1D" w:rsidRDefault="00232235" w:rsidP="00E56F4C">
            <w:pPr>
              <w:pStyle w:val="a3"/>
              <w:kinsoku w:val="0"/>
              <w:overflowPunct w:val="0"/>
              <w:snapToGrid w:val="0"/>
              <w:spacing w:line="0" w:lineRule="atLeast"/>
              <w:ind w:leftChars="50" w:left="105"/>
              <w:rPr>
                <w:rFonts w:asciiTheme="majorEastAsia" w:eastAsiaTheme="majorEastAsia" w:hAnsiTheme="majorEastAsia" w:cs="Times New Roman"/>
                <w:color w:val="000000" w:themeColor="text1"/>
                <w:spacing w:val="18"/>
              </w:rPr>
            </w:pPr>
            <w:r w:rsidRPr="00975E1D">
              <w:rPr>
                <w:rFonts w:asciiTheme="majorEastAsia" w:eastAsiaTheme="majorEastAsia" w:hAnsiTheme="majorEastAsia" w:hint="eastAsia"/>
                <w:color w:val="000000" w:themeColor="text1"/>
              </w:rPr>
              <w:t>法第</w:t>
            </w:r>
            <w:r w:rsidR="00BF5E91" w:rsidRPr="00975E1D">
              <w:rPr>
                <w:rFonts w:asciiTheme="majorEastAsia" w:eastAsiaTheme="majorEastAsia" w:hAnsiTheme="majorEastAsia"/>
                <w:color w:val="000000" w:themeColor="text1"/>
              </w:rPr>
              <w:t>51</w:t>
            </w:r>
            <w:r w:rsidR="00BF5E91" w:rsidRPr="00975E1D">
              <w:rPr>
                <w:rFonts w:asciiTheme="majorEastAsia" w:eastAsiaTheme="majorEastAsia" w:hAnsiTheme="majorEastAsia" w:hint="eastAsia"/>
                <w:color w:val="000000" w:themeColor="text1"/>
              </w:rPr>
              <w:t>条第</w:t>
            </w:r>
            <w:r w:rsidR="00B22D9D" w:rsidRPr="00975E1D">
              <w:rPr>
                <w:rFonts w:asciiTheme="majorEastAsia" w:eastAsiaTheme="majorEastAsia" w:hAnsiTheme="majorEastAsia" w:hint="eastAsia"/>
                <w:color w:val="000000" w:themeColor="text1"/>
              </w:rPr>
              <w:t>１</w:t>
            </w:r>
            <w:r w:rsidR="00BF5E91" w:rsidRPr="00975E1D">
              <w:rPr>
                <w:rFonts w:asciiTheme="majorEastAsia" w:eastAsiaTheme="majorEastAsia" w:hAnsiTheme="majorEastAsia" w:hint="eastAsia"/>
                <w:color w:val="000000" w:themeColor="text1"/>
              </w:rPr>
              <w:t>項に該当する内容</w:t>
            </w:r>
            <w:r w:rsidR="00BF5E91" w:rsidRPr="00975E1D">
              <w:rPr>
                <w:rFonts w:asciiTheme="majorEastAsia" w:eastAsiaTheme="majorEastAsia" w:hAnsiTheme="majorEastAsia" w:hint="eastAsia"/>
                <w:color w:val="000000" w:themeColor="text1"/>
                <w:spacing w:val="21"/>
                <w:fitText w:val="1470" w:id="1666004993"/>
              </w:rPr>
              <w:t>及びその理</w:t>
            </w:r>
            <w:r w:rsidR="00BF5E91" w:rsidRPr="00975E1D">
              <w:rPr>
                <w:rFonts w:asciiTheme="majorEastAsia" w:eastAsiaTheme="majorEastAsia" w:hAnsiTheme="majorEastAsia" w:hint="eastAsia"/>
                <w:color w:val="000000" w:themeColor="text1"/>
                <w:fitText w:val="1470" w:id="1666004993"/>
              </w:rPr>
              <w:t>由</w:t>
            </w:r>
          </w:p>
        </w:tc>
        <w:tc>
          <w:tcPr>
            <w:tcW w:w="7710" w:type="dxa"/>
            <w:gridSpan w:val="6"/>
            <w:tcBorders>
              <w:top w:val="single" w:sz="4" w:space="0" w:color="000000"/>
              <w:left w:val="single" w:sz="4" w:space="0" w:color="000000"/>
              <w:bottom w:val="single" w:sz="4" w:space="0" w:color="000000"/>
              <w:right w:val="single" w:sz="4" w:space="0" w:color="000000"/>
            </w:tcBorders>
            <w:vAlign w:val="center"/>
          </w:tcPr>
          <w:p w14:paraId="518ABE14" w14:textId="77777777" w:rsidR="00BF5E91" w:rsidRPr="00975E1D" w:rsidRDefault="00BF5E91" w:rsidP="00E56F4C">
            <w:pPr>
              <w:pStyle w:val="a3"/>
              <w:kinsoku w:val="0"/>
              <w:wordWrap/>
              <w:overflowPunct w:val="0"/>
              <w:snapToGrid w:val="0"/>
              <w:spacing w:line="0" w:lineRule="atLeast"/>
              <w:rPr>
                <w:rFonts w:hAnsi="Times New Roman" w:cs="Times New Roman"/>
                <w:color w:val="000000" w:themeColor="text1"/>
                <w:spacing w:val="18"/>
              </w:rPr>
            </w:pPr>
          </w:p>
          <w:p w14:paraId="52AADBA8" w14:textId="77777777" w:rsidR="00BF5E91" w:rsidRPr="00975E1D" w:rsidRDefault="00BF5E91" w:rsidP="00E56F4C">
            <w:pPr>
              <w:pStyle w:val="a3"/>
              <w:kinsoku w:val="0"/>
              <w:wordWrap/>
              <w:overflowPunct w:val="0"/>
              <w:snapToGrid w:val="0"/>
              <w:spacing w:line="0" w:lineRule="atLeast"/>
              <w:rPr>
                <w:rFonts w:hAnsi="Times New Roman" w:cs="Times New Roman"/>
                <w:color w:val="000000" w:themeColor="text1"/>
                <w:spacing w:val="18"/>
              </w:rPr>
            </w:pPr>
          </w:p>
          <w:p w14:paraId="7FB9A66D" w14:textId="77777777" w:rsidR="00E56F4C" w:rsidRPr="00975E1D" w:rsidRDefault="00E56F4C" w:rsidP="00E56F4C">
            <w:pPr>
              <w:pStyle w:val="a3"/>
              <w:kinsoku w:val="0"/>
              <w:wordWrap/>
              <w:overflowPunct w:val="0"/>
              <w:snapToGrid w:val="0"/>
              <w:spacing w:line="0" w:lineRule="atLeast"/>
              <w:rPr>
                <w:rFonts w:hAnsi="Times New Roman" w:cs="Times New Roman"/>
                <w:color w:val="000000" w:themeColor="text1"/>
                <w:spacing w:val="18"/>
              </w:rPr>
            </w:pPr>
          </w:p>
          <w:p w14:paraId="1032A11B" w14:textId="77777777" w:rsidR="00BF5E91" w:rsidRPr="00975E1D" w:rsidRDefault="00BF5E91" w:rsidP="00E56F4C">
            <w:pPr>
              <w:pStyle w:val="a3"/>
              <w:kinsoku w:val="0"/>
              <w:wordWrap/>
              <w:overflowPunct w:val="0"/>
              <w:snapToGrid w:val="0"/>
              <w:spacing w:line="0" w:lineRule="atLeast"/>
              <w:rPr>
                <w:rFonts w:hAnsi="Times New Roman" w:cs="Times New Roman"/>
                <w:color w:val="000000" w:themeColor="text1"/>
                <w:spacing w:val="18"/>
              </w:rPr>
            </w:pPr>
          </w:p>
        </w:tc>
      </w:tr>
    </w:tbl>
    <w:p w14:paraId="25947DA4" w14:textId="77777777" w:rsidR="00BF5E91" w:rsidRPr="00975E1D" w:rsidRDefault="00BF5E9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10282D1A" w14:textId="0938E989" w:rsidR="00D36CF6" w:rsidRPr="00975E1D"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1"/>
          <w:szCs w:val="21"/>
          <w:u w:val="none"/>
        </w:rPr>
      </w:pPr>
      <w:r w:rsidRPr="00975E1D">
        <w:rPr>
          <w:rFonts w:asciiTheme="majorEastAsia" w:eastAsiaTheme="majorEastAsia" w:hAnsiTheme="majorEastAsia" w:cs="Times New Roman" w:hint="eastAsia"/>
          <w:b w:val="0"/>
          <w:bCs w:val="0"/>
          <w:color w:val="000000" w:themeColor="text1"/>
          <w:sz w:val="21"/>
          <w:szCs w:val="21"/>
          <w:u w:val="none"/>
        </w:rPr>
        <w:t>１　違反転用発生年月日</w:t>
      </w:r>
    </w:p>
    <w:p w14:paraId="53CF696B" w14:textId="77777777"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61CC601C" w14:textId="77777777" w:rsidR="00611201" w:rsidRPr="00975E1D"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048D976A" w14:textId="3E3C9582" w:rsidR="00D36CF6" w:rsidRPr="00975E1D"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1"/>
          <w:szCs w:val="21"/>
          <w:u w:val="none"/>
        </w:rPr>
      </w:pPr>
      <w:r w:rsidRPr="00975E1D">
        <w:rPr>
          <w:rFonts w:asciiTheme="majorEastAsia" w:eastAsiaTheme="majorEastAsia" w:hAnsiTheme="majorEastAsia" w:cs="Times New Roman" w:hint="eastAsia"/>
          <w:b w:val="0"/>
          <w:bCs w:val="0"/>
          <w:color w:val="000000" w:themeColor="text1"/>
          <w:sz w:val="21"/>
          <w:szCs w:val="21"/>
          <w:u w:val="none"/>
        </w:rPr>
        <w:t>２　違反転用の内容</w:t>
      </w:r>
    </w:p>
    <w:p w14:paraId="4AF6967B" w14:textId="77777777"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4515F87C" w14:textId="77777777" w:rsidR="00611201" w:rsidRPr="00975E1D"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6E9E7C4B" w14:textId="49655601" w:rsidR="00D36CF6" w:rsidRPr="00975E1D"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1"/>
          <w:szCs w:val="21"/>
          <w:u w:val="none"/>
        </w:rPr>
      </w:pPr>
      <w:r w:rsidRPr="00975E1D">
        <w:rPr>
          <w:rFonts w:asciiTheme="majorEastAsia" w:eastAsiaTheme="majorEastAsia" w:hAnsiTheme="majorEastAsia" w:cs="Times New Roman" w:hint="eastAsia"/>
          <w:b w:val="0"/>
          <w:bCs w:val="0"/>
          <w:color w:val="000000" w:themeColor="text1"/>
          <w:sz w:val="21"/>
          <w:szCs w:val="21"/>
          <w:u w:val="none"/>
        </w:rPr>
        <w:t>３　違反転用に係る関係者の氏名、住所及び職業</w:t>
      </w:r>
    </w:p>
    <w:p w14:paraId="6155F801" w14:textId="77777777"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1EF1FC61" w14:textId="77777777" w:rsidR="00611201" w:rsidRPr="00975E1D"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4C9B6F93" w14:textId="3BE64414" w:rsidR="00D36CF6" w:rsidRPr="00975E1D"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1"/>
          <w:szCs w:val="21"/>
          <w:u w:val="none"/>
        </w:rPr>
      </w:pPr>
      <w:r w:rsidRPr="00975E1D">
        <w:rPr>
          <w:rFonts w:asciiTheme="majorEastAsia" w:eastAsiaTheme="majorEastAsia" w:hAnsiTheme="majorEastAsia" w:cs="Times New Roman" w:hint="eastAsia"/>
          <w:b w:val="0"/>
          <w:bCs w:val="0"/>
          <w:color w:val="000000" w:themeColor="text1"/>
          <w:sz w:val="21"/>
          <w:szCs w:val="21"/>
          <w:u w:val="none"/>
        </w:rPr>
        <w:t>４　違反転用に至るまでの経過</w:t>
      </w:r>
    </w:p>
    <w:p w14:paraId="737CC9CB" w14:textId="77777777"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7924C1F0" w14:textId="77777777" w:rsidR="00611201" w:rsidRPr="00975E1D"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65A2244C" w14:textId="42952F0D"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r w:rsidRPr="00975E1D">
        <w:rPr>
          <w:rFonts w:asciiTheme="majorEastAsia" w:eastAsiaTheme="majorEastAsia" w:hAnsiTheme="majorEastAsia" w:cs="Times New Roman" w:hint="eastAsia"/>
          <w:b w:val="0"/>
          <w:bCs w:val="0"/>
          <w:color w:val="000000" w:themeColor="text1"/>
          <w:sz w:val="21"/>
          <w:szCs w:val="21"/>
          <w:u w:val="none"/>
        </w:rPr>
        <w:t>５　今後の対応方針</w:t>
      </w:r>
    </w:p>
    <w:p w14:paraId="6D65C633" w14:textId="77777777" w:rsidR="00D36CF6" w:rsidRPr="00975E1D"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p w14:paraId="7F63D805" w14:textId="77777777" w:rsidR="00611201" w:rsidRPr="00975E1D"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1"/>
          <w:szCs w:val="21"/>
          <w:u w:val="none"/>
        </w:rPr>
      </w:pPr>
    </w:p>
    <w:sectPr w:rsidR="00611201" w:rsidRPr="00975E1D" w:rsidSect="00B004AF">
      <w:footerReference w:type="default" r:id="rId8"/>
      <w:pgSz w:w="11906" w:h="16838"/>
      <w:pgMar w:top="1134" w:right="1134" w:bottom="1134" w:left="1134" w:header="720" w:footer="720" w:gutter="0"/>
      <w:cols w:space="720"/>
      <w:noEndnote/>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B7A1D" w14:textId="77777777" w:rsidR="007937A4" w:rsidRDefault="007937A4">
      <w:pPr>
        <w:spacing w:line="240" w:lineRule="auto"/>
      </w:pPr>
      <w:r>
        <w:separator/>
      </w:r>
    </w:p>
  </w:endnote>
  <w:endnote w:type="continuationSeparator" w:id="0">
    <w:p w14:paraId="12EFB99F" w14:textId="77777777" w:rsidR="007937A4" w:rsidRDefault="007937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779A6"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4B131" w14:textId="77777777" w:rsidR="007937A4" w:rsidRDefault="007937A4">
      <w:pPr>
        <w:pStyle w:val="a3"/>
      </w:pPr>
      <w:r>
        <w:rPr>
          <w:rFonts w:hAnsi="Times New Roman" w:cs="Times New Roman"/>
          <w:color w:val="auto"/>
          <w:sz w:val="2"/>
          <w:szCs w:val="2"/>
        </w:rPr>
        <w:continuationSeparator/>
      </w:r>
    </w:p>
  </w:footnote>
  <w:footnote w:type="continuationSeparator" w:id="0">
    <w:p w14:paraId="245E1375" w14:textId="77777777" w:rsidR="007937A4" w:rsidRDefault="007937A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714187193">
    <w:abstractNumId w:val="1"/>
  </w:num>
  <w:num w:numId="2" w16cid:durableId="1834298228">
    <w:abstractNumId w:val="2"/>
  </w:num>
  <w:num w:numId="3" w16cid:durableId="42542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25E4"/>
    <w:rsid w:val="0006319D"/>
    <w:rsid w:val="000969E3"/>
    <w:rsid w:val="00097EBD"/>
    <w:rsid w:val="00124C35"/>
    <w:rsid w:val="00134ADB"/>
    <w:rsid w:val="00176EFF"/>
    <w:rsid w:val="00183312"/>
    <w:rsid w:val="001E64A6"/>
    <w:rsid w:val="00227DDE"/>
    <w:rsid w:val="00232235"/>
    <w:rsid w:val="00262EFB"/>
    <w:rsid w:val="0026547B"/>
    <w:rsid w:val="002F3D75"/>
    <w:rsid w:val="003415FC"/>
    <w:rsid w:val="00374698"/>
    <w:rsid w:val="003A0766"/>
    <w:rsid w:val="003A5B9C"/>
    <w:rsid w:val="003D2921"/>
    <w:rsid w:val="003D78DE"/>
    <w:rsid w:val="00423720"/>
    <w:rsid w:val="00452123"/>
    <w:rsid w:val="0045294E"/>
    <w:rsid w:val="00496509"/>
    <w:rsid w:val="004B4812"/>
    <w:rsid w:val="004C3C10"/>
    <w:rsid w:val="004D48B7"/>
    <w:rsid w:val="004E1191"/>
    <w:rsid w:val="004E25C1"/>
    <w:rsid w:val="00503E42"/>
    <w:rsid w:val="00554BCA"/>
    <w:rsid w:val="00560F9B"/>
    <w:rsid w:val="00573A7D"/>
    <w:rsid w:val="00580183"/>
    <w:rsid w:val="005A000A"/>
    <w:rsid w:val="005D136A"/>
    <w:rsid w:val="005E17D0"/>
    <w:rsid w:val="005F3B6D"/>
    <w:rsid w:val="00611201"/>
    <w:rsid w:val="00657555"/>
    <w:rsid w:val="006970E0"/>
    <w:rsid w:val="006A0DDC"/>
    <w:rsid w:val="00793230"/>
    <w:rsid w:val="007937A4"/>
    <w:rsid w:val="007C27D6"/>
    <w:rsid w:val="00804ED7"/>
    <w:rsid w:val="00837916"/>
    <w:rsid w:val="008634B7"/>
    <w:rsid w:val="00922356"/>
    <w:rsid w:val="00941524"/>
    <w:rsid w:val="00975E1D"/>
    <w:rsid w:val="009A2C45"/>
    <w:rsid w:val="009B4F6D"/>
    <w:rsid w:val="009B5757"/>
    <w:rsid w:val="009C2C55"/>
    <w:rsid w:val="009E421E"/>
    <w:rsid w:val="00A42A20"/>
    <w:rsid w:val="00A552C6"/>
    <w:rsid w:val="00A81404"/>
    <w:rsid w:val="00AC027F"/>
    <w:rsid w:val="00AF3C1D"/>
    <w:rsid w:val="00B004AF"/>
    <w:rsid w:val="00B15BF6"/>
    <w:rsid w:val="00B22D9D"/>
    <w:rsid w:val="00B37637"/>
    <w:rsid w:val="00B45B3F"/>
    <w:rsid w:val="00B5166E"/>
    <w:rsid w:val="00BF2AAF"/>
    <w:rsid w:val="00BF5E91"/>
    <w:rsid w:val="00C01357"/>
    <w:rsid w:val="00C27698"/>
    <w:rsid w:val="00C2790F"/>
    <w:rsid w:val="00C35BEC"/>
    <w:rsid w:val="00C632D5"/>
    <w:rsid w:val="00C70A8E"/>
    <w:rsid w:val="00C76508"/>
    <w:rsid w:val="00CC0F49"/>
    <w:rsid w:val="00CC46A4"/>
    <w:rsid w:val="00CE16B2"/>
    <w:rsid w:val="00D36CF6"/>
    <w:rsid w:val="00D5138A"/>
    <w:rsid w:val="00D6352F"/>
    <w:rsid w:val="00D91647"/>
    <w:rsid w:val="00DA4478"/>
    <w:rsid w:val="00DB15B3"/>
    <w:rsid w:val="00DE7848"/>
    <w:rsid w:val="00DF09A6"/>
    <w:rsid w:val="00E3428C"/>
    <w:rsid w:val="00E56F4C"/>
    <w:rsid w:val="00E64CA4"/>
    <w:rsid w:val="00E741E7"/>
    <w:rsid w:val="00E96F1C"/>
    <w:rsid w:val="00F11A1D"/>
    <w:rsid w:val="00F4126A"/>
    <w:rsid w:val="00F5686E"/>
    <w:rsid w:val="00F82504"/>
    <w:rsid w:val="00FE1A6C"/>
    <w:rsid w:val="00FE7F21"/>
    <w:rsid w:val="00FF7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00B07A"/>
  <w14:defaultImageDpi w14:val="0"/>
  <w15:docId w15:val="{6EC92D25-7EF3-4966-B014-13AC7326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DB854-C41E-4554-8872-C746A7BD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19</cp:revision>
  <cp:lastPrinted>2011-03-30T02:06:00Z</cp:lastPrinted>
  <dcterms:created xsi:type="dcterms:W3CDTF">2018-02-28T07:43:00Z</dcterms:created>
  <dcterms:modified xsi:type="dcterms:W3CDTF">2025-03-10T05:05:00Z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2024-08-20T06:03:50Z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18510152-25e9-4d6f-b3a8-11668864c11c</vt:lpwstr>
  </property>
  <property fmtid="{D5CDD505-2E9C-101B-9397-08002B2CF9AE}" pid="8" name="MSIP_Label_defa4170-0d19-0005-0004-bc88714345d2_ContentBits">
    <vt:lpwstr>0</vt:lpwstr>
  </property>
</Properties>
</file>