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3127D" w14:textId="77777777" w:rsidR="00F02A4E" w:rsidRDefault="00F02A4E">
      <w:pPr>
        <w:adjustRightInd/>
        <w:spacing w:line="322" w:lineRule="exact"/>
        <w:jc w:val="center"/>
        <w:rPr>
          <w:rFonts w:ascii="HG丸ｺﾞｼｯｸM-PRO" w:eastAsia="HG丸ｺﾞｼｯｸM-PRO" w:hAnsi="Times New Roman" w:cs="ＭＳ ゴシック"/>
          <w:b/>
          <w:sz w:val="32"/>
          <w:szCs w:val="32"/>
        </w:rPr>
      </w:pPr>
    </w:p>
    <w:p w14:paraId="06693F8C" w14:textId="77777777" w:rsidR="003016E5" w:rsidRPr="00DE0DDC" w:rsidRDefault="00EA5F68">
      <w:pPr>
        <w:adjustRightInd/>
        <w:spacing w:line="322" w:lineRule="exact"/>
        <w:jc w:val="center"/>
        <w:rPr>
          <w:rFonts w:ascii="HG丸ｺﾞｼｯｸM-PRO" w:eastAsia="HG丸ｺﾞｼｯｸM-PRO" w:hAnsi="Times New Roman" w:cs="ＭＳ ゴシック"/>
          <w:b/>
          <w:sz w:val="32"/>
          <w:szCs w:val="32"/>
        </w:rPr>
      </w:pPr>
      <w:r>
        <w:rPr>
          <w:noProof/>
        </w:rPr>
        <w:drawing>
          <wp:anchor distT="0" distB="0" distL="72000" distR="72000" simplePos="0" relativeHeight="251658240" behindDoc="0" locked="0" layoutInCell="0" allowOverlap="1" wp14:anchorId="39D0F2FE" wp14:editId="2006DDB5">
            <wp:simplePos x="0" y="0"/>
            <wp:positionH relativeFrom="page">
              <wp:posOffset>6610985</wp:posOffset>
            </wp:positionH>
            <wp:positionV relativeFrom="page">
              <wp:posOffset>290830</wp:posOffset>
            </wp:positionV>
            <wp:extent cx="554990" cy="617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40D">
        <w:rPr>
          <w:rFonts w:ascii="HG丸ｺﾞｼｯｸM-PRO" w:eastAsia="HG丸ｺﾞｼｯｸM-PRO" w:hAnsi="Times New Roman" w:cs="ＭＳ ゴシック" w:hint="eastAsia"/>
          <w:b/>
          <w:sz w:val="32"/>
          <w:szCs w:val="32"/>
        </w:rPr>
        <w:t>岐阜県男女共同参画二十一</w:t>
      </w:r>
      <w:r w:rsidR="003016E5" w:rsidRPr="00DE0DDC">
        <w:rPr>
          <w:rFonts w:ascii="HG丸ｺﾞｼｯｸM-PRO" w:eastAsia="HG丸ｺﾞｼｯｸM-PRO" w:hAnsi="Times New Roman" w:cs="ＭＳ ゴシック" w:hint="eastAsia"/>
          <w:b/>
          <w:sz w:val="32"/>
          <w:szCs w:val="32"/>
        </w:rPr>
        <w:t>世紀審議会委員の</w:t>
      </w:r>
      <w:r w:rsidR="0009177C" w:rsidRPr="00DE0DDC">
        <w:rPr>
          <w:rFonts w:ascii="HG丸ｺﾞｼｯｸM-PRO" w:eastAsia="HG丸ｺﾞｼｯｸM-PRO" w:hAnsi="Times New Roman" w:cs="ＭＳ ゴシック" w:hint="eastAsia"/>
          <w:b/>
          <w:sz w:val="32"/>
          <w:szCs w:val="32"/>
        </w:rPr>
        <w:t>募集</w:t>
      </w:r>
    </w:p>
    <w:tbl>
      <w:tblPr>
        <w:tblW w:w="9321" w:type="dxa"/>
        <w:tblInd w:w="185" w:type="dxa"/>
        <w:tblBorders>
          <w:top w:val="thickThinSmallGap" w:sz="12" w:space="0" w:color="auto"/>
        </w:tblBorders>
        <w:tblCellMar>
          <w:left w:w="99" w:type="dxa"/>
          <w:right w:w="99" w:type="dxa"/>
        </w:tblCellMar>
        <w:tblLook w:val="0000" w:firstRow="0" w:lastRow="0" w:firstColumn="0" w:lastColumn="0" w:noHBand="0" w:noVBand="0"/>
      </w:tblPr>
      <w:tblGrid>
        <w:gridCol w:w="9321"/>
      </w:tblGrid>
      <w:tr w:rsidR="0009177C" w14:paraId="35E4842C" w14:textId="77777777" w:rsidTr="00F02A4E">
        <w:trPr>
          <w:trHeight w:val="73"/>
        </w:trPr>
        <w:tc>
          <w:tcPr>
            <w:tcW w:w="9321" w:type="dxa"/>
            <w:tcBorders>
              <w:top w:val="thickThinSmallGap" w:sz="12" w:space="0" w:color="auto"/>
            </w:tcBorders>
          </w:tcPr>
          <w:p w14:paraId="0EB7A292" w14:textId="77777777" w:rsidR="0009177C" w:rsidRDefault="0009177C">
            <w:pPr>
              <w:adjustRightInd/>
              <w:rPr>
                <w:rFonts w:hAnsi="Times New Roman" w:cs="Times New Roman"/>
              </w:rPr>
            </w:pPr>
          </w:p>
        </w:tc>
      </w:tr>
    </w:tbl>
    <w:p w14:paraId="1AAF4A41" w14:textId="77777777" w:rsidR="00DC2357" w:rsidRPr="00DC2357" w:rsidRDefault="00DC2357" w:rsidP="0022332F">
      <w:pPr>
        <w:adjustRightInd/>
        <w:ind w:firstLineChars="100" w:firstLine="210"/>
        <w:rPr>
          <w:rFonts w:hAnsi="Times New Roman" w:cs="Times New Roman"/>
        </w:rPr>
      </w:pPr>
      <w:r w:rsidRPr="00DC2357">
        <w:rPr>
          <w:rFonts w:hAnsi="Times New Roman" w:cs="Times New Roman" w:hint="eastAsia"/>
        </w:rPr>
        <w:t>県では、「岐阜県男女が平等に人として尊重される男女共同参画社会づくり条例」に基づき、男女共同参画に係る施策の推進にあたり県民の幅広い意見を反映させるため、「岐阜県男女共同参画二十一世紀審議会」を設置しています。</w:t>
      </w:r>
    </w:p>
    <w:p w14:paraId="51C050EA" w14:textId="77777777" w:rsidR="0032467C" w:rsidRPr="0032467C" w:rsidRDefault="00DC2357" w:rsidP="00EA5F68">
      <w:pPr>
        <w:adjustRightInd/>
        <w:ind w:firstLineChars="100" w:firstLine="210"/>
        <w:rPr>
          <w:rFonts w:hAnsi="Times New Roman" w:cs="Times New Roman"/>
        </w:rPr>
      </w:pPr>
      <w:r w:rsidRPr="00DC2357">
        <w:rPr>
          <w:rFonts w:hAnsi="Times New Roman" w:cs="Times New Roman" w:hint="eastAsia"/>
        </w:rPr>
        <w:t>このたび、下記のとおり、</w:t>
      </w:r>
      <w:r w:rsidR="0032467C">
        <w:rPr>
          <w:rFonts w:hAnsi="Times New Roman" w:cs="Times New Roman" w:hint="eastAsia"/>
        </w:rPr>
        <w:t>審議会の委員として活躍していただく方を募集します。</w:t>
      </w:r>
    </w:p>
    <w:p w14:paraId="59ED0EC7" w14:textId="77777777" w:rsidR="00F80A09" w:rsidRPr="0032467C" w:rsidRDefault="00F80A09">
      <w:pPr>
        <w:adjustRightInd/>
        <w:rPr>
          <w:rFonts w:hAnsi="Times New Roman" w:cs="Times New Roman"/>
        </w:rPr>
      </w:pPr>
    </w:p>
    <w:p w14:paraId="765CC61A" w14:textId="77777777" w:rsidR="0009177C" w:rsidRPr="00DE0DDC" w:rsidRDefault="00102160">
      <w:pPr>
        <w:adjustRightInd/>
        <w:rPr>
          <w:rFonts w:ascii="HG丸ｺﾞｼｯｸM-PRO" w:eastAsia="HG丸ｺﾞｼｯｸM-PRO" w:hAnsi="Times New Roman" w:cs="Times New Roman"/>
          <w:b/>
        </w:rPr>
      </w:pPr>
      <w:r>
        <w:rPr>
          <w:rFonts w:ascii="HG丸ｺﾞｼｯｸM-PRO" w:eastAsia="HG丸ｺﾞｼｯｸM-PRO" w:hAnsi="Times New Roman" w:cs="Times New Roman" w:hint="eastAsia"/>
          <w:b/>
        </w:rPr>
        <w:t>◆</w:t>
      </w:r>
      <w:r w:rsidR="0032467C">
        <w:rPr>
          <w:rFonts w:ascii="HG丸ｺﾞｼｯｸM-PRO" w:eastAsia="HG丸ｺﾞｼｯｸM-PRO" w:hAnsi="Times New Roman" w:cs="Times New Roman" w:hint="eastAsia"/>
          <w:b/>
        </w:rPr>
        <w:t>募集人数及び任務等</w:t>
      </w:r>
    </w:p>
    <w:p w14:paraId="6028BD2B" w14:textId="77777777" w:rsidR="0032467C" w:rsidRPr="0032467C" w:rsidRDefault="0009177C" w:rsidP="0032467C">
      <w:pPr>
        <w:adjustRightInd/>
        <w:rPr>
          <w:rFonts w:hAnsi="Times New Roman" w:cs="Times New Roman"/>
        </w:rPr>
      </w:pPr>
      <w:r>
        <w:rPr>
          <w:rFonts w:hAnsi="Times New Roman" w:cs="Times New Roman" w:hint="eastAsia"/>
        </w:rPr>
        <w:t xml:space="preserve">　</w:t>
      </w:r>
      <w:r w:rsidR="0032467C">
        <w:rPr>
          <w:rFonts w:hAnsi="Times New Roman" w:cs="Times New Roman" w:hint="eastAsia"/>
        </w:rPr>
        <w:t>・</w:t>
      </w:r>
      <w:r w:rsidR="0032467C" w:rsidRPr="0032467C">
        <w:rPr>
          <w:rFonts w:hAnsi="Times New Roman" w:cs="Times New Roman" w:hint="eastAsia"/>
        </w:rPr>
        <w:t>２名以内</w:t>
      </w:r>
    </w:p>
    <w:p w14:paraId="15EDFFDA" w14:textId="77777777" w:rsidR="0032467C" w:rsidRDefault="0032467C" w:rsidP="00F34032">
      <w:pPr>
        <w:adjustRightInd/>
        <w:ind w:rightChars="-28" w:right="-59" w:firstLineChars="100" w:firstLine="210"/>
        <w:rPr>
          <w:rFonts w:hAnsi="Times New Roman" w:cs="Times New Roman"/>
        </w:rPr>
      </w:pPr>
      <w:r>
        <w:rPr>
          <w:rFonts w:hAnsi="Times New Roman" w:cs="Times New Roman" w:hint="eastAsia"/>
        </w:rPr>
        <w:t>・</w:t>
      </w:r>
      <w:r w:rsidRPr="0032467C">
        <w:rPr>
          <w:rFonts w:hAnsi="Times New Roman" w:cs="Times New Roman" w:hint="eastAsia"/>
        </w:rPr>
        <w:t>年２</w:t>
      </w:r>
      <w:r w:rsidR="00EA5F68">
        <w:rPr>
          <w:rFonts w:hAnsi="Times New Roman" w:cs="Times New Roman" w:hint="eastAsia"/>
        </w:rPr>
        <w:t>～４</w:t>
      </w:r>
      <w:r w:rsidRPr="0032467C">
        <w:rPr>
          <w:rFonts w:hAnsi="Times New Roman" w:cs="Times New Roman" w:hint="eastAsia"/>
        </w:rPr>
        <w:t>回程度（平日、２時間程度）開催する審議会に出席の上、意見を述べていただきます。</w:t>
      </w:r>
    </w:p>
    <w:p w14:paraId="667D10E1" w14:textId="77777777" w:rsidR="0009177C" w:rsidRPr="009F2D23" w:rsidRDefault="0009177C">
      <w:pPr>
        <w:adjustRightInd/>
        <w:rPr>
          <w:rFonts w:hAnsi="Times New Roman" w:cs="Times New Roman"/>
          <w:color w:val="auto"/>
        </w:rPr>
      </w:pPr>
      <w:r>
        <w:rPr>
          <w:rFonts w:hAnsi="Times New Roman" w:cs="Times New Roman" w:hint="eastAsia"/>
        </w:rPr>
        <w:t xml:space="preserve">　</w:t>
      </w:r>
      <w:r w:rsidR="0032467C">
        <w:rPr>
          <w:rFonts w:hAnsi="Times New Roman" w:cs="Times New Roman" w:hint="eastAsia"/>
        </w:rPr>
        <w:t>※</w:t>
      </w:r>
      <w:r>
        <w:rPr>
          <w:rFonts w:hAnsi="Times New Roman" w:cs="Times New Roman" w:hint="eastAsia"/>
        </w:rPr>
        <w:t>出席者</w:t>
      </w:r>
      <w:r w:rsidRPr="009F2D23">
        <w:rPr>
          <w:rFonts w:hAnsi="Times New Roman" w:cs="Times New Roman" w:hint="eastAsia"/>
          <w:color w:val="auto"/>
        </w:rPr>
        <w:t>には</w:t>
      </w:r>
      <w:r w:rsidR="00B875C7" w:rsidRPr="009F2D23">
        <w:rPr>
          <w:rFonts w:hAnsi="Times New Roman" w:cs="Times New Roman" w:hint="eastAsia"/>
          <w:color w:val="auto"/>
        </w:rPr>
        <w:t>、県が定める規定に基づき、</w:t>
      </w:r>
      <w:r w:rsidRPr="009F2D23">
        <w:rPr>
          <w:rFonts w:hAnsi="Times New Roman" w:cs="Times New Roman" w:hint="eastAsia"/>
          <w:color w:val="auto"/>
        </w:rPr>
        <w:t>報酬及び交通費をお支払いします。</w:t>
      </w:r>
    </w:p>
    <w:p w14:paraId="66FD7AE7" w14:textId="77777777" w:rsidR="0009177C" w:rsidRPr="009F2D23" w:rsidRDefault="0009177C">
      <w:pPr>
        <w:adjustRightInd/>
        <w:rPr>
          <w:rFonts w:hAnsi="Times New Roman" w:cs="Times New Roman"/>
          <w:color w:val="auto"/>
        </w:rPr>
      </w:pPr>
    </w:p>
    <w:p w14:paraId="2560D0BA" w14:textId="77777777" w:rsidR="0009177C" w:rsidRPr="009F2D23" w:rsidRDefault="00102160">
      <w:pPr>
        <w:adjustRightInd/>
        <w:rPr>
          <w:rFonts w:ascii="HG丸ｺﾞｼｯｸM-PRO" w:eastAsia="HG丸ｺﾞｼｯｸM-PRO" w:hAnsiTheme="majorEastAsia" w:cs="Times New Roman"/>
          <w:b/>
          <w:color w:val="auto"/>
        </w:rPr>
      </w:pPr>
      <w:r w:rsidRPr="009F2D23">
        <w:rPr>
          <w:rFonts w:ascii="HG丸ｺﾞｼｯｸM-PRO" w:eastAsia="HG丸ｺﾞｼｯｸM-PRO" w:hAnsiTheme="majorEastAsia" w:cs="Times New Roman" w:hint="eastAsia"/>
          <w:b/>
          <w:color w:val="auto"/>
        </w:rPr>
        <w:t>◆</w:t>
      </w:r>
      <w:r w:rsidR="0009177C" w:rsidRPr="009F2D23">
        <w:rPr>
          <w:rFonts w:ascii="HG丸ｺﾞｼｯｸM-PRO" w:eastAsia="HG丸ｺﾞｼｯｸM-PRO" w:hAnsiTheme="majorEastAsia" w:cs="Times New Roman" w:hint="eastAsia"/>
          <w:b/>
          <w:color w:val="auto"/>
        </w:rPr>
        <w:t>任期</w:t>
      </w:r>
    </w:p>
    <w:p w14:paraId="0E343D20" w14:textId="13AF9119" w:rsidR="0009177C" w:rsidRPr="009F2D23" w:rsidRDefault="0009177C">
      <w:pPr>
        <w:adjustRightInd/>
        <w:rPr>
          <w:rFonts w:hAnsi="Times New Roman" w:cs="Times New Roman"/>
          <w:color w:val="auto"/>
        </w:rPr>
      </w:pPr>
      <w:r w:rsidRPr="009F2D23">
        <w:rPr>
          <w:rFonts w:hAnsi="Times New Roman" w:cs="Times New Roman" w:hint="eastAsia"/>
          <w:color w:val="auto"/>
        </w:rPr>
        <w:t xml:space="preserve">　</w:t>
      </w:r>
      <w:r w:rsidR="00305828" w:rsidRPr="009F2D23">
        <w:rPr>
          <w:rFonts w:hAnsi="Times New Roman" w:cs="Times New Roman" w:hint="eastAsia"/>
          <w:color w:val="auto"/>
        </w:rPr>
        <w:t xml:space="preserve">　</w:t>
      </w:r>
      <w:r w:rsidR="009B36B8">
        <w:rPr>
          <w:rFonts w:hAnsi="Times New Roman" w:cs="Times New Roman" w:hint="eastAsia"/>
          <w:color w:val="auto"/>
        </w:rPr>
        <w:t>令和</w:t>
      </w:r>
      <w:r w:rsidR="007C0069">
        <w:rPr>
          <w:rFonts w:hAnsi="Times New Roman" w:cs="Times New Roman" w:hint="eastAsia"/>
          <w:color w:val="auto"/>
        </w:rPr>
        <w:t>６</w:t>
      </w:r>
      <w:r w:rsidR="00B875C7" w:rsidRPr="009F2D23">
        <w:rPr>
          <w:rFonts w:hAnsi="Times New Roman" w:cs="Times New Roman" w:hint="eastAsia"/>
          <w:color w:val="auto"/>
        </w:rPr>
        <w:t>年</w:t>
      </w:r>
      <w:r w:rsidR="0032467C" w:rsidRPr="009F2D23">
        <w:rPr>
          <w:rFonts w:hAnsi="Times New Roman" w:cs="Times New Roman" w:hint="eastAsia"/>
          <w:color w:val="auto"/>
        </w:rPr>
        <w:t>７月１日～</w:t>
      </w:r>
      <w:r w:rsidR="009B36B8">
        <w:rPr>
          <w:rFonts w:hAnsi="Times New Roman" w:cs="Times New Roman" w:hint="eastAsia"/>
          <w:color w:val="auto"/>
        </w:rPr>
        <w:t>令和</w:t>
      </w:r>
      <w:r w:rsidR="007C0069">
        <w:rPr>
          <w:rFonts w:hAnsi="Times New Roman" w:cs="Times New Roman" w:hint="eastAsia"/>
          <w:color w:val="auto"/>
        </w:rPr>
        <w:t>８</w:t>
      </w:r>
      <w:r w:rsidRPr="009F2D23">
        <w:rPr>
          <w:rFonts w:hAnsi="Times New Roman" w:cs="Times New Roman" w:hint="eastAsia"/>
          <w:color w:val="auto"/>
        </w:rPr>
        <w:t>年６月３</w:t>
      </w:r>
      <w:r w:rsidR="0032467C" w:rsidRPr="009F2D23">
        <w:rPr>
          <w:rFonts w:hAnsi="Times New Roman" w:cs="Times New Roman" w:hint="eastAsia"/>
          <w:color w:val="auto"/>
        </w:rPr>
        <w:t>０日</w:t>
      </w:r>
    </w:p>
    <w:p w14:paraId="0519A808" w14:textId="77777777" w:rsidR="0009177C" w:rsidRPr="007C0069" w:rsidRDefault="0009177C">
      <w:pPr>
        <w:adjustRightInd/>
        <w:rPr>
          <w:rFonts w:hAnsi="Times New Roman" w:cs="Times New Roman"/>
          <w:color w:val="auto"/>
        </w:rPr>
      </w:pPr>
    </w:p>
    <w:p w14:paraId="444FDF3F" w14:textId="77777777" w:rsidR="0009177C" w:rsidRPr="009F2D23" w:rsidRDefault="00102160">
      <w:pPr>
        <w:adjustRightInd/>
        <w:rPr>
          <w:rFonts w:ascii="HG丸ｺﾞｼｯｸM-PRO" w:eastAsia="HG丸ｺﾞｼｯｸM-PRO" w:hAnsi="Times New Roman" w:cs="Times New Roman"/>
          <w:b/>
          <w:color w:val="auto"/>
        </w:rPr>
      </w:pPr>
      <w:r w:rsidRPr="009F2D23">
        <w:rPr>
          <w:rFonts w:ascii="HG丸ｺﾞｼｯｸM-PRO" w:eastAsia="HG丸ｺﾞｼｯｸM-PRO" w:hAnsi="Times New Roman" w:cs="Times New Roman" w:hint="eastAsia"/>
          <w:b/>
          <w:color w:val="auto"/>
        </w:rPr>
        <w:t>◆</w:t>
      </w:r>
      <w:r w:rsidR="0009177C" w:rsidRPr="009F2D23">
        <w:rPr>
          <w:rFonts w:ascii="HG丸ｺﾞｼｯｸM-PRO" w:eastAsia="HG丸ｺﾞｼｯｸM-PRO" w:hAnsi="Times New Roman" w:cs="Times New Roman" w:hint="eastAsia"/>
          <w:b/>
          <w:color w:val="auto"/>
        </w:rPr>
        <w:t>応募資格</w:t>
      </w:r>
    </w:p>
    <w:p w14:paraId="47345166" w14:textId="65655569" w:rsidR="0032467C" w:rsidRPr="009F2D23" w:rsidRDefault="0009177C" w:rsidP="0032467C">
      <w:pPr>
        <w:adjustRightInd/>
        <w:rPr>
          <w:rFonts w:hAnsi="Times New Roman" w:cs="Times New Roman"/>
          <w:color w:val="auto"/>
        </w:rPr>
      </w:pPr>
      <w:r w:rsidRPr="009F2D23">
        <w:rPr>
          <w:rFonts w:hAnsi="Times New Roman" w:cs="Times New Roman" w:hint="eastAsia"/>
          <w:color w:val="auto"/>
        </w:rPr>
        <w:t xml:space="preserve">　</w:t>
      </w:r>
      <w:r w:rsidR="007B3854" w:rsidRPr="009F2D23">
        <w:rPr>
          <w:rFonts w:hAnsi="Times New Roman" w:cs="Times New Roman" w:hint="eastAsia"/>
          <w:color w:val="auto"/>
        </w:rPr>
        <w:t>・</w:t>
      </w:r>
      <w:r w:rsidR="009B36B8">
        <w:rPr>
          <w:rFonts w:hAnsi="Times New Roman" w:cs="Times New Roman" w:hint="eastAsia"/>
          <w:color w:val="auto"/>
        </w:rPr>
        <w:t>令和</w:t>
      </w:r>
      <w:r w:rsidR="007C0069">
        <w:rPr>
          <w:rFonts w:hAnsi="Times New Roman" w:cs="Times New Roman" w:hint="eastAsia"/>
          <w:color w:val="auto"/>
        </w:rPr>
        <w:t>６</w:t>
      </w:r>
      <w:r w:rsidR="0032467C" w:rsidRPr="009F2D23">
        <w:rPr>
          <w:rFonts w:hAnsi="Times New Roman" w:cs="Times New Roman" w:hint="eastAsia"/>
          <w:color w:val="auto"/>
        </w:rPr>
        <w:t>年７月</w:t>
      </w:r>
      <w:r w:rsidR="0032467C" w:rsidRPr="009F2D23">
        <w:rPr>
          <w:rFonts w:hAnsi="Times New Roman" w:cs="Times New Roman"/>
          <w:color w:val="auto"/>
        </w:rPr>
        <w:t>1</w:t>
      </w:r>
      <w:r w:rsidR="007B3854" w:rsidRPr="009F2D23">
        <w:rPr>
          <w:rFonts w:hAnsi="Times New Roman" w:cs="Times New Roman" w:hint="eastAsia"/>
          <w:color w:val="auto"/>
        </w:rPr>
        <w:t>日現在で満</w:t>
      </w:r>
      <w:r w:rsidR="005B04C2" w:rsidRPr="009F2D23">
        <w:rPr>
          <w:rFonts w:hAnsi="Times New Roman" w:cs="Times New Roman" w:hint="eastAsia"/>
          <w:color w:val="auto"/>
        </w:rPr>
        <w:t>１８</w:t>
      </w:r>
      <w:r w:rsidR="007B3854" w:rsidRPr="009F2D23">
        <w:rPr>
          <w:rFonts w:hAnsi="Times New Roman" w:cs="Times New Roman" w:hint="eastAsia"/>
          <w:color w:val="auto"/>
        </w:rPr>
        <w:t>歳以上、かつ、県内に居住又は通勤・通学している方</w:t>
      </w:r>
    </w:p>
    <w:p w14:paraId="3D2383E8" w14:textId="77777777" w:rsidR="0032467C" w:rsidRPr="009F2D23" w:rsidRDefault="007B3854" w:rsidP="007B3854">
      <w:pPr>
        <w:adjustRightInd/>
        <w:ind w:firstLineChars="100" w:firstLine="210"/>
        <w:rPr>
          <w:rFonts w:hAnsi="Times New Roman" w:cs="Times New Roman"/>
          <w:color w:val="auto"/>
        </w:rPr>
      </w:pPr>
      <w:r w:rsidRPr="009F2D23">
        <w:rPr>
          <w:rFonts w:hAnsi="Times New Roman" w:cs="Times New Roman" w:hint="eastAsia"/>
          <w:color w:val="auto"/>
        </w:rPr>
        <w:t>・国、地方公共団体の議員、常勤の公務員でない方</w:t>
      </w:r>
    </w:p>
    <w:p w14:paraId="16882A8F" w14:textId="77777777" w:rsidR="0009177C" w:rsidRPr="009F2D23" w:rsidRDefault="0009177C">
      <w:pPr>
        <w:adjustRightInd/>
        <w:rPr>
          <w:rFonts w:hAnsi="Times New Roman" w:cs="Times New Roman"/>
          <w:color w:val="auto"/>
        </w:rPr>
      </w:pPr>
    </w:p>
    <w:p w14:paraId="00D56A2C" w14:textId="77777777" w:rsidR="003016E5" w:rsidRPr="009F2D23" w:rsidRDefault="00102160">
      <w:pPr>
        <w:adjustRightInd/>
        <w:rPr>
          <w:rFonts w:ascii="HG丸ｺﾞｼｯｸM-PRO" w:eastAsia="HG丸ｺﾞｼｯｸM-PRO"/>
          <w:b/>
          <w:color w:val="auto"/>
        </w:rPr>
      </w:pPr>
      <w:r w:rsidRPr="009F2D23">
        <w:rPr>
          <w:rFonts w:ascii="HG丸ｺﾞｼｯｸM-PRO" w:eastAsia="HG丸ｺﾞｼｯｸM-PRO" w:hint="eastAsia"/>
          <w:b/>
          <w:color w:val="auto"/>
        </w:rPr>
        <w:t>◆</w:t>
      </w:r>
      <w:r w:rsidR="0032467C" w:rsidRPr="009F2D23">
        <w:rPr>
          <w:rFonts w:ascii="HG丸ｺﾞｼｯｸM-PRO" w:eastAsia="HG丸ｺﾞｼｯｸM-PRO" w:hint="eastAsia"/>
          <w:b/>
          <w:color w:val="auto"/>
        </w:rPr>
        <w:t>応募</w:t>
      </w:r>
      <w:r w:rsidR="00286D92" w:rsidRPr="009F2D23">
        <w:rPr>
          <w:rFonts w:ascii="HG丸ｺﾞｼｯｸM-PRO" w:eastAsia="HG丸ｺﾞｼｯｸM-PRO" w:hint="eastAsia"/>
          <w:b/>
          <w:color w:val="auto"/>
        </w:rPr>
        <w:t>方法</w:t>
      </w:r>
    </w:p>
    <w:p w14:paraId="1656D2A2" w14:textId="77777777" w:rsidR="007B3854" w:rsidRPr="009F2D23" w:rsidRDefault="00286D92" w:rsidP="005957AB">
      <w:pPr>
        <w:adjustRightInd/>
        <w:ind w:leftChars="-100" w:left="420" w:hangingChars="300" w:hanging="630"/>
        <w:rPr>
          <w:color w:val="auto"/>
        </w:rPr>
      </w:pPr>
      <w:r w:rsidRPr="009F2D23">
        <w:rPr>
          <w:rFonts w:hint="eastAsia"/>
          <w:color w:val="auto"/>
        </w:rPr>
        <w:t xml:space="preserve">　</w:t>
      </w:r>
      <w:r w:rsidR="00305828" w:rsidRPr="009F2D23">
        <w:rPr>
          <w:rFonts w:hint="eastAsia"/>
          <w:color w:val="auto"/>
        </w:rPr>
        <w:t xml:space="preserve">　</w:t>
      </w:r>
      <w:r w:rsidR="007B3854" w:rsidRPr="009F2D23">
        <w:rPr>
          <w:rFonts w:hint="eastAsia"/>
          <w:color w:val="auto"/>
        </w:rPr>
        <w:t>・次の書類を郵送、ＦＡＸ又は電子メールにて、県</w:t>
      </w:r>
      <w:r w:rsidR="00D10572" w:rsidRPr="009F2D23">
        <w:rPr>
          <w:rFonts w:hint="eastAsia"/>
          <w:color w:val="auto"/>
        </w:rPr>
        <w:t>男女共同参画・</w:t>
      </w:r>
      <w:r w:rsidR="007B3854" w:rsidRPr="009F2D23">
        <w:rPr>
          <w:rFonts w:hint="eastAsia"/>
          <w:color w:val="auto"/>
        </w:rPr>
        <w:t>女性の活躍推進課へ提出してください。</w:t>
      </w:r>
    </w:p>
    <w:p w14:paraId="1BDB509F" w14:textId="77777777" w:rsidR="007B3854" w:rsidRPr="009F2D23" w:rsidRDefault="007B3854" w:rsidP="007B3854">
      <w:pPr>
        <w:adjustRightInd/>
        <w:ind w:leftChars="-100" w:left="210" w:hangingChars="200" w:hanging="420"/>
        <w:rPr>
          <w:color w:val="auto"/>
        </w:rPr>
      </w:pPr>
      <w:r w:rsidRPr="009F2D23">
        <w:rPr>
          <w:rFonts w:hint="eastAsia"/>
          <w:color w:val="auto"/>
        </w:rPr>
        <w:t xml:space="preserve">　　　（１）応募書（所定様式、このチラシの裏面です）</w:t>
      </w:r>
    </w:p>
    <w:p w14:paraId="47B0927B" w14:textId="77777777" w:rsidR="007B3854" w:rsidRDefault="007B3854" w:rsidP="007B3854">
      <w:pPr>
        <w:adjustRightInd/>
        <w:ind w:leftChars="100" w:left="210" w:firstLineChars="100" w:firstLine="210"/>
      </w:pPr>
      <w:r>
        <w:rPr>
          <w:rFonts w:hint="eastAsia"/>
        </w:rPr>
        <w:t>（２）レポート（８００字以内、自由様式）</w:t>
      </w:r>
    </w:p>
    <w:p w14:paraId="5BF0490B" w14:textId="77777777" w:rsidR="007B3854" w:rsidRDefault="007B3854" w:rsidP="007B3854">
      <w:pPr>
        <w:adjustRightInd/>
        <w:ind w:leftChars="-100" w:left="210" w:hangingChars="200" w:hanging="420"/>
      </w:pPr>
      <w:r>
        <w:rPr>
          <w:rFonts w:hint="eastAsia"/>
        </w:rPr>
        <w:t xml:space="preserve">　　　　　　テーマ…「男女共同参画社会の実現のために私ができること」又は「女性の活躍推進の</w:t>
      </w:r>
    </w:p>
    <w:p w14:paraId="2C2F10C0" w14:textId="77777777" w:rsidR="007B3854" w:rsidRDefault="007B3854" w:rsidP="007B3854">
      <w:pPr>
        <w:adjustRightInd/>
        <w:ind w:leftChars="100" w:left="210" w:firstLineChars="800" w:firstLine="1680"/>
      </w:pPr>
      <w:r>
        <w:rPr>
          <w:rFonts w:hint="eastAsia"/>
        </w:rPr>
        <w:t>ために必要と考えられること」</w:t>
      </w:r>
    </w:p>
    <w:p w14:paraId="24A262DA" w14:textId="77777777" w:rsidR="007B3854" w:rsidRDefault="007B3854" w:rsidP="007B3854">
      <w:pPr>
        <w:adjustRightInd/>
        <w:ind w:leftChars="-100" w:left="210" w:hangingChars="200" w:hanging="420"/>
      </w:pPr>
      <w:r>
        <w:rPr>
          <w:rFonts w:hint="eastAsia"/>
        </w:rPr>
        <w:t xml:space="preserve">　　　　※応募書とレポートは返却いたしません。</w:t>
      </w:r>
    </w:p>
    <w:p w14:paraId="04B71B84" w14:textId="77777777" w:rsidR="00286D92" w:rsidRDefault="00286D92">
      <w:pPr>
        <w:adjustRightInd/>
      </w:pPr>
    </w:p>
    <w:p w14:paraId="7FA75404" w14:textId="77777777" w:rsidR="00F80A09" w:rsidRPr="009F2D23" w:rsidRDefault="00102160">
      <w:pPr>
        <w:adjustRightInd/>
        <w:rPr>
          <w:rFonts w:ascii="HG丸ｺﾞｼｯｸM-PRO" w:eastAsia="HG丸ｺﾞｼｯｸM-PRO"/>
          <w:b/>
          <w:color w:val="auto"/>
        </w:rPr>
      </w:pPr>
      <w:r>
        <w:rPr>
          <w:rFonts w:ascii="HG丸ｺﾞｼｯｸM-PRO" w:eastAsia="HG丸ｺﾞｼｯｸM-PRO" w:hint="eastAsia"/>
          <w:b/>
        </w:rPr>
        <w:t>◆</w:t>
      </w:r>
      <w:r w:rsidR="00F80A09">
        <w:rPr>
          <w:rFonts w:ascii="HG丸ｺﾞｼｯｸM-PRO" w:eastAsia="HG丸ｺﾞｼｯｸM-PRO" w:hint="eastAsia"/>
          <w:b/>
        </w:rPr>
        <w:t>応</w:t>
      </w:r>
      <w:r w:rsidR="00F80A09" w:rsidRPr="009F2D23">
        <w:rPr>
          <w:rFonts w:ascii="HG丸ｺﾞｼｯｸM-PRO" w:eastAsia="HG丸ｺﾞｼｯｸM-PRO" w:hint="eastAsia"/>
          <w:b/>
          <w:color w:val="auto"/>
        </w:rPr>
        <w:t>募書の入手先</w:t>
      </w:r>
    </w:p>
    <w:p w14:paraId="514F1F14" w14:textId="033F1985" w:rsidR="00F80A09" w:rsidRPr="009F2D23" w:rsidRDefault="00E66C23" w:rsidP="005957AB">
      <w:pPr>
        <w:adjustRightInd/>
        <w:ind w:left="420" w:hangingChars="200" w:hanging="420"/>
        <w:rPr>
          <w:color w:val="auto"/>
        </w:rPr>
      </w:pPr>
      <w:r w:rsidRPr="009F2D23">
        <w:rPr>
          <w:rFonts w:hint="eastAsia"/>
          <w:color w:val="auto"/>
        </w:rPr>
        <w:t xml:space="preserve">　</w:t>
      </w:r>
      <w:r w:rsidR="00F02A4E" w:rsidRPr="009F2D23">
        <w:rPr>
          <w:rFonts w:hint="eastAsia"/>
          <w:color w:val="auto"/>
        </w:rPr>
        <w:t>・</w:t>
      </w:r>
      <w:r w:rsidR="00AD5F16" w:rsidRPr="009F2D23">
        <w:rPr>
          <w:rFonts w:hint="eastAsia"/>
          <w:color w:val="auto"/>
        </w:rPr>
        <w:t>県</w:t>
      </w:r>
      <w:r w:rsidR="001E71AF" w:rsidRPr="009F2D23">
        <w:rPr>
          <w:rFonts w:hint="eastAsia"/>
          <w:color w:val="auto"/>
        </w:rPr>
        <w:t>男女共同参画・</w:t>
      </w:r>
      <w:r w:rsidR="00F80A09" w:rsidRPr="009F2D23">
        <w:rPr>
          <w:rFonts w:hint="eastAsia"/>
          <w:color w:val="auto"/>
        </w:rPr>
        <w:t>女性の活躍推進課（</w:t>
      </w:r>
      <w:r w:rsidR="00AD5F16" w:rsidRPr="009F2D23">
        <w:rPr>
          <w:rFonts w:hint="eastAsia"/>
          <w:color w:val="auto"/>
        </w:rPr>
        <w:t>県庁１</w:t>
      </w:r>
      <w:r w:rsidR="007C0069">
        <w:rPr>
          <w:rFonts w:hint="eastAsia"/>
          <w:color w:val="auto"/>
        </w:rPr>
        <w:t>４</w:t>
      </w:r>
      <w:r w:rsidR="00AD5F16" w:rsidRPr="009F2D23">
        <w:rPr>
          <w:rFonts w:hint="eastAsia"/>
          <w:color w:val="auto"/>
        </w:rPr>
        <w:t>階</w:t>
      </w:r>
      <w:r w:rsidR="00F80A09" w:rsidRPr="009F2D23">
        <w:rPr>
          <w:rFonts w:hint="eastAsia"/>
          <w:color w:val="auto"/>
        </w:rPr>
        <w:t>）のほか、</w:t>
      </w:r>
      <w:r w:rsidR="009F2D23">
        <w:rPr>
          <w:rFonts w:hint="eastAsia"/>
          <w:color w:val="auto"/>
        </w:rPr>
        <w:t>ＯＫＢ</w:t>
      </w:r>
      <w:r w:rsidR="00F80A09" w:rsidRPr="009F2D23">
        <w:rPr>
          <w:rFonts w:hint="eastAsia"/>
          <w:color w:val="auto"/>
        </w:rPr>
        <w:t>ふれあい会館第２棟９階の岐阜県</w:t>
      </w:r>
      <w:r w:rsidR="005A19CA" w:rsidRPr="009F2D23">
        <w:rPr>
          <w:rFonts w:hint="eastAsia"/>
          <w:color w:val="auto"/>
        </w:rPr>
        <w:t>男女共同参画・</w:t>
      </w:r>
      <w:r w:rsidR="00F80A09" w:rsidRPr="009F2D23">
        <w:rPr>
          <w:rFonts w:hint="eastAsia"/>
          <w:color w:val="auto"/>
        </w:rPr>
        <w:t>女性の活躍支援センターで入手いただけます。</w:t>
      </w:r>
    </w:p>
    <w:p w14:paraId="63682565" w14:textId="77777777" w:rsidR="007B3854" w:rsidRPr="009F2D23" w:rsidRDefault="005957AB" w:rsidP="007B3854">
      <w:pPr>
        <w:adjustRightInd/>
        <w:rPr>
          <w:color w:val="auto"/>
          <w:sz w:val="22"/>
          <w:szCs w:val="22"/>
        </w:rPr>
      </w:pPr>
      <w:r w:rsidRPr="009F2D23">
        <w:rPr>
          <w:rFonts w:hint="eastAsia"/>
          <w:color w:val="auto"/>
        </w:rPr>
        <w:t xml:space="preserve">　</w:t>
      </w:r>
      <w:r w:rsidR="00F80A09" w:rsidRPr="009F2D23">
        <w:rPr>
          <w:rFonts w:hint="eastAsia"/>
          <w:color w:val="auto"/>
        </w:rPr>
        <w:t>・</w:t>
      </w:r>
      <w:r w:rsidR="007B3854" w:rsidRPr="009F2D23">
        <w:rPr>
          <w:rFonts w:hint="eastAsia"/>
          <w:color w:val="auto"/>
          <w:sz w:val="22"/>
          <w:szCs w:val="22"/>
        </w:rPr>
        <w:t>県</w:t>
      </w:r>
      <w:r w:rsidR="00EA5F68" w:rsidRPr="009F2D23">
        <w:rPr>
          <w:rFonts w:hint="eastAsia"/>
          <w:color w:val="auto"/>
          <w:sz w:val="22"/>
          <w:szCs w:val="22"/>
        </w:rPr>
        <w:t>ホームページ</w:t>
      </w:r>
      <w:r w:rsidR="007B3854" w:rsidRPr="009F2D23">
        <w:rPr>
          <w:rFonts w:hint="eastAsia"/>
          <w:color w:val="auto"/>
          <w:sz w:val="22"/>
          <w:szCs w:val="22"/>
        </w:rPr>
        <w:t>（トップ→「</w:t>
      </w:r>
      <w:r w:rsidR="00F91C9A">
        <w:rPr>
          <w:rFonts w:hint="eastAsia"/>
          <w:color w:val="auto"/>
          <w:sz w:val="22"/>
          <w:szCs w:val="22"/>
        </w:rPr>
        <w:t>子ども・女性・医療・福祉</w:t>
      </w:r>
      <w:r w:rsidR="007B3854" w:rsidRPr="009F2D23">
        <w:rPr>
          <w:rFonts w:hint="eastAsia"/>
          <w:color w:val="auto"/>
          <w:sz w:val="22"/>
          <w:szCs w:val="22"/>
        </w:rPr>
        <w:t>」→「男女共同参画」）</w:t>
      </w:r>
    </w:p>
    <w:p w14:paraId="2D6F7972" w14:textId="77777777" w:rsidR="007B3854" w:rsidRPr="009F2D23" w:rsidRDefault="006F15C7" w:rsidP="007B3854">
      <w:pPr>
        <w:spacing w:line="260" w:lineRule="exact"/>
        <w:rPr>
          <w:color w:val="auto"/>
          <w:sz w:val="22"/>
          <w:szCs w:val="22"/>
        </w:rPr>
      </w:pPr>
      <w:r w:rsidRPr="009F2D23">
        <w:rPr>
          <w:rFonts w:hint="eastAsia"/>
          <w:noProof/>
          <w:color w:val="auto"/>
          <w:sz w:val="22"/>
          <w:szCs w:val="22"/>
        </w:rPr>
        <mc:AlternateContent>
          <mc:Choice Requires="wpg">
            <w:drawing>
              <wp:anchor distT="0" distB="0" distL="114300" distR="114300" simplePos="0" relativeHeight="251657728" behindDoc="0" locked="0" layoutInCell="1" allowOverlap="1" wp14:anchorId="42741DA7" wp14:editId="7BA272A5">
                <wp:simplePos x="0" y="0"/>
                <wp:positionH relativeFrom="column">
                  <wp:posOffset>3870547</wp:posOffset>
                </wp:positionH>
                <wp:positionV relativeFrom="paragraph">
                  <wp:posOffset>7620</wp:posOffset>
                </wp:positionV>
                <wp:extent cx="576255" cy="295764"/>
                <wp:effectExtent l="0" t="0" r="52705" b="9525"/>
                <wp:wrapNone/>
                <wp:docPr id="4" name="グループ化 4"/>
                <wp:cNvGraphicFramePr/>
                <a:graphic xmlns:a="http://schemas.openxmlformats.org/drawingml/2006/main">
                  <a:graphicData uri="http://schemas.microsoft.com/office/word/2010/wordprocessingGroup">
                    <wpg:wgp>
                      <wpg:cNvGrpSpPr/>
                      <wpg:grpSpPr>
                        <a:xfrm>
                          <a:off x="0" y="0"/>
                          <a:ext cx="576255" cy="295764"/>
                          <a:chOff x="0" y="0"/>
                          <a:chExt cx="576255" cy="295764"/>
                        </a:xfrm>
                      </wpg:grpSpPr>
                      <wps:wsp>
                        <wps:cNvPr id="2" name="AutoShape 3"/>
                        <wps:cNvSpPr>
                          <a:spLocks noChangeArrowheads="1"/>
                        </wps:cNvSpPr>
                        <wps:spPr bwMode="auto">
                          <a:xfrm>
                            <a:off x="0" y="0"/>
                            <a:ext cx="499110" cy="17526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wps:wsp>
                        <wps:cNvPr id="1" name="AutoShape 4"/>
                        <wps:cNvSpPr>
                          <a:spLocks noChangeArrowheads="1"/>
                        </wps:cNvSpPr>
                        <wps:spPr bwMode="auto">
                          <a:xfrm rot="2880767">
                            <a:off x="389882" y="109392"/>
                            <a:ext cx="233045" cy="139700"/>
                          </a:xfrm>
                          <a:prstGeom prst="leftArrow">
                            <a:avLst>
                              <a:gd name="adj1" fmla="val 49870"/>
                              <a:gd name="adj2" fmla="val 973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anchor>
            </w:drawing>
          </mc:Choice>
          <mc:Fallback>
            <w:pict>
              <v:group w14:anchorId="0AEDCF9F" id="グループ化 4" o:spid="_x0000_s1026" style="position:absolute;left:0;text-align:left;margin-left:304.75pt;margin-top:.6pt;width:45.35pt;height:23.3pt;z-index:251657728" coordsize="5762,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">
                <v:roundrect id="AutoShape 3" o:spid="_x0000_s1027" style="position:absolute;width:4991;height:17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">
                  <v:fill opacity="0"/>
                  <v:textbox inset="5.85pt,.7pt,5.85pt,.7pt"/>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8" type="#_x0000_t66" style="position:absolute;left:3899;top:1093;width:2330;height:1397;rotation:31465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" adj="12600,5414">
                  <v:textbox inset="5.85pt,.7pt,5.85pt,.7pt"/>
                </v:shape>
              </v:group>
            </w:pict>
          </mc:Fallback>
        </mc:AlternateContent>
      </w:r>
      <w:r w:rsidR="0022332F" w:rsidRPr="009F2D23">
        <w:rPr>
          <w:rFonts w:hint="eastAsia"/>
          <w:color w:val="auto"/>
          <w:sz w:val="22"/>
          <w:szCs w:val="22"/>
        </w:rPr>
        <w:t xml:space="preserve">　　</w:t>
      </w:r>
      <w:r w:rsidRPr="009F2D23">
        <w:rPr>
          <w:rFonts w:hint="eastAsia"/>
          <w:color w:val="auto"/>
          <w:sz w:val="22"/>
          <w:szCs w:val="22"/>
        </w:rPr>
        <w:t xml:space="preserve">または県ホームページ検索画面で </w:t>
      </w:r>
      <w:r w:rsidR="007B3854" w:rsidRPr="009F2D23">
        <w:rPr>
          <w:rFonts w:hint="eastAsia"/>
          <w:color w:val="auto"/>
          <w:sz w:val="22"/>
          <w:szCs w:val="22"/>
          <w:bdr w:val="single" w:sz="4" w:space="0" w:color="auto"/>
        </w:rPr>
        <w:t>二十一世紀審議会</w:t>
      </w:r>
      <w:r w:rsidR="007B3854" w:rsidRPr="009F2D23">
        <w:rPr>
          <w:color w:val="auto"/>
          <w:sz w:val="22"/>
          <w:szCs w:val="22"/>
        </w:rPr>
        <w:t xml:space="preserve"> </w:t>
      </w:r>
      <w:r w:rsidR="007B3854" w:rsidRPr="009F2D23">
        <w:rPr>
          <w:rFonts w:hint="eastAsia"/>
          <w:color w:val="auto"/>
          <w:sz w:val="22"/>
          <w:szCs w:val="22"/>
        </w:rPr>
        <w:t>で</w:t>
      </w:r>
      <w:r w:rsidR="007B3854" w:rsidRPr="009F2D23">
        <w:rPr>
          <w:color w:val="auto"/>
          <w:sz w:val="22"/>
          <w:szCs w:val="22"/>
        </w:rPr>
        <w:t xml:space="preserve"> </w:t>
      </w:r>
      <w:r w:rsidR="007B3854" w:rsidRPr="009F2D23">
        <w:rPr>
          <w:rFonts w:hint="eastAsia"/>
          <w:color w:val="auto"/>
          <w:sz w:val="22"/>
          <w:szCs w:val="22"/>
        </w:rPr>
        <w:t xml:space="preserve">　検索</w:t>
      </w:r>
    </w:p>
    <w:p w14:paraId="2892D784" w14:textId="77777777" w:rsidR="007B3854" w:rsidRPr="00C64D66" w:rsidRDefault="007B3854" w:rsidP="007B3854">
      <w:pPr>
        <w:spacing w:line="260" w:lineRule="exact"/>
        <w:rPr>
          <w:sz w:val="22"/>
          <w:szCs w:val="22"/>
        </w:rPr>
      </w:pPr>
      <w:r w:rsidRPr="003E1523">
        <w:rPr>
          <w:sz w:val="22"/>
          <w:szCs w:val="22"/>
        </w:rPr>
        <w:t xml:space="preserve"> </w:t>
      </w:r>
    </w:p>
    <w:p w14:paraId="2462B946" w14:textId="77777777" w:rsidR="00286D92" w:rsidRPr="00DE0DDC" w:rsidRDefault="00102160">
      <w:pPr>
        <w:adjustRightInd/>
        <w:rPr>
          <w:rFonts w:ascii="HG丸ｺﾞｼｯｸM-PRO" w:eastAsia="HG丸ｺﾞｼｯｸM-PRO"/>
          <w:b/>
        </w:rPr>
      </w:pPr>
      <w:r>
        <w:rPr>
          <w:rFonts w:ascii="HG丸ｺﾞｼｯｸM-PRO" w:eastAsia="HG丸ｺﾞｼｯｸM-PRO" w:hint="eastAsia"/>
          <w:b/>
        </w:rPr>
        <w:t>◆</w:t>
      </w:r>
      <w:r w:rsidR="00286D92" w:rsidRPr="00DE0DDC">
        <w:rPr>
          <w:rFonts w:ascii="HG丸ｺﾞｼｯｸM-PRO" w:eastAsia="HG丸ｺﾞｼｯｸM-PRO" w:hint="eastAsia"/>
          <w:b/>
        </w:rPr>
        <w:t>応募期間</w:t>
      </w:r>
    </w:p>
    <w:p w14:paraId="60443666" w14:textId="690FF1B6" w:rsidR="00286D92" w:rsidRDefault="00286D92">
      <w:pPr>
        <w:adjustRightInd/>
        <w:rPr>
          <w:color w:val="auto"/>
        </w:rPr>
      </w:pPr>
      <w:r>
        <w:rPr>
          <w:rFonts w:hint="eastAsia"/>
        </w:rPr>
        <w:t xml:space="preserve">　</w:t>
      </w:r>
      <w:r w:rsidR="005957AB">
        <w:rPr>
          <w:rFonts w:hint="eastAsia"/>
        </w:rPr>
        <w:t xml:space="preserve">　</w:t>
      </w:r>
      <w:r w:rsidR="007C0069" w:rsidRPr="007C0069">
        <w:rPr>
          <w:rFonts w:hint="eastAsia"/>
          <w:color w:val="auto"/>
        </w:rPr>
        <w:t>令和６年４月２２日（月）から５月２２日（水）まで（必着）</w:t>
      </w:r>
    </w:p>
    <w:p w14:paraId="23B8C23D" w14:textId="77777777" w:rsidR="007C0069" w:rsidRPr="00EA5F68" w:rsidRDefault="007C0069">
      <w:pPr>
        <w:adjustRightInd/>
        <w:rPr>
          <w:rFonts w:hint="eastAsia"/>
        </w:rPr>
      </w:pPr>
    </w:p>
    <w:p w14:paraId="33E7CA30" w14:textId="77777777" w:rsidR="00E66C23" w:rsidRPr="00DE0DDC" w:rsidRDefault="00102160">
      <w:pPr>
        <w:adjustRightInd/>
        <w:rPr>
          <w:rFonts w:ascii="HG丸ｺﾞｼｯｸM-PRO" w:eastAsia="HG丸ｺﾞｼｯｸM-PRO"/>
          <w:b/>
        </w:rPr>
      </w:pPr>
      <w:r>
        <w:rPr>
          <w:rFonts w:ascii="HG丸ｺﾞｼｯｸM-PRO" w:eastAsia="HG丸ｺﾞｼｯｸM-PRO" w:hint="eastAsia"/>
          <w:b/>
        </w:rPr>
        <w:t>◆</w:t>
      </w:r>
      <w:r w:rsidR="00B875C7">
        <w:rPr>
          <w:rFonts w:ascii="HG丸ｺﾞｼｯｸM-PRO" w:eastAsia="HG丸ｺﾞｼｯｸM-PRO" w:hint="eastAsia"/>
          <w:b/>
        </w:rPr>
        <w:t>選任</w:t>
      </w:r>
      <w:r w:rsidR="00E66C23" w:rsidRPr="00DE0DDC">
        <w:rPr>
          <w:rFonts w:ascii="HG丸ｺﾞｼｯｸM-PRO" w:eastAsia="HG丸ｺﾞｼｯｸM-PRO" w:hint="eastAsia"/>
          <w:b/>
        </w:rPr>
        <w:t>方法・結果の通知</w:t>
      </w:r>
    </w:p>
    <w:p w14:paraId="5E4452D3" w14:textId="77777777" w:rsidR="00F80A09" w:rsidRDefault="00E66C23" w:rsidP="00F80A09">
      <w:pPr>
        <w:adjustRightInd/>
      </w:pPr>
      <w:r>
        <w:rPr>
          <w:rFonts w:hint="eastAsia"/>
        </w:rPr>
        <w:t xml:space="preserve">　</w:t>
      </w:r>
      <w:r w:rsidR="00F80A09">
        <w:rPr>
          <w:rFonts w:hint="eastAsia"/>
        </w:rPr>
        <w:t>・選任方法は、書類選考のみとし、面接は行いません。</w:t>
      </w:r>
    </w:p>
    <w:p w14:paraId="7E2A5C1D" w14:textId="77777777" w:rsidR="00E66C23" w:rsidRDefault="005957AB" w:rsidP="00F80A09">
      <w:pPr>
        <w:adjustRightInd/>
      </w:pPr>
      <w:r>
        <w:rPr>
          <w:rFonts w:hint="eastAsia"/>
        </w:rPr>
        <w:t xml:space="preserve">　</w:t>
      </w:r>
      <w:r w:rsidR="00F80A09">
        <w:rPr>
          <w:rFonts w:hint="eastAsia"/>
        </w:rPr>
        <w:t>・選任結果は、６月中旬（予定）に応募者にお知らせします。</w:t>
      </w:r>
    </w:p>
    <w:p w14:paraId="3A1CC137" w14:textId="77777777" w:rsidR="00F80A09" w:rsidRPr="005957AB" w:rsidRDefault="00F80A09">
      <w:pPr>
        <w:adjustRightInd/>
      </w:pPr>
    </w:p>
    <w:p w14:paraId="7C2D3E68" w14:textId="77777777" w:rsidR="00E66C23" w:rsidRPr="00DE0DDC" w:rsidRDefault="00102160">
      <w:pPr>
        <w:adjustRightInd/>
        <w:rPr>
          <w:rFonts w:ascii="HG丸ｺﾞｼｯｸM-PRO" w:eastAsia="HG丸ｺﾞｼｯｸM-PRO"/>
          <w:b/>
        </w:rPr>
      </w:pPr>
      <w:r>
        <w:rPr>
          <w:rFonts w:ascii="HG丸ｺﾞｼｯｸM-PRO" w:eastAsia="HG丸ｺﾞｼｯｸM-PRO" w:hint="eastAsia"/>
          <w:b/>
        </w:rPr>
        <w:t>◆</w:t>
      </w:r>
      <w:r w:rsidR="00F80A09">
        <w:rPr>
          <w:rFonts w:ascii="HG丸ｺﾞｼｯｸM-PRO" w:eastAsia="HG丸ｺﾞｼｯｸM-PRO" w:hint="eastAsia"/>
          <w:b/>
        </w:rPr>
        <w:t>応募先及び問合せ</w:t>
      </w:r>
      <w:r w:rsidR="00E66C23" w:rsidRPr="00DE0DDC">
        <w:rPr>
          <w:rFonts w:ascii="HG丸ｺﾞｼｯｸM-PRO" w:eastAsia="HG丸ｺﾞｼｯｸM-PRO" w:hint="eastAsia"/>
          <w:b/>
        </w:rPr>
        <w:t>先</w:t>
      </w:r>
    </w:p>
    <w:p w14:paraId="6EC01D68" w14:textId="77777777" w:rsidR="00E66C23" w:rsidRDefault="00E66C23">
      <w:pPr>
        <w:adjustRightInd/>
      </w:pPr>
      <w:r>
        <w:rPr>
          <w:rFonts w:hint="eastAsia"/>
        </w:rPr>
        <w:t xml:space="preserve">　</w:t>
      </w:r>
      <w:r w:rsidR="00305828">
        <w:rPr>
          <w:rFonts w:hint="eastAsia"/>
        </w:rPr>
        <w:t xml:space="preserve">　</w:t>
      </w:r>
      <w:r>
        <w:rPr>
          <w:rFonts w:hint="eastAsia"/>
        </w:rPr>
        <w:t>〒</w:t>
      </w:r>
      <w:r>
        <w:t>500-8570</w:t>
      </w:r>
      <w:r>
        <w:rPr>
          <w:rFonts w:hint="eastAsia"/>
        </w:rPr>
        <w:t>（住所地記載不要）</w:t>
      </w:r>
    </w:p>
    <w:p w14:paraId="5B3501E9" w14:textId="77777777" w:rsidR="00E66C23" w:rsidRDefault="00E66C23">
      <w:pPr>
        <w:adjustRightInd/>
      </w:pPr>
      <w:r>
        <w:rPr>
          <w:rFonts w:hint="eastAsia"/>
        </w:rPr>
        <w:t xml:space="preserve">　　</w:t>
      </w:r>
      <w:r w:rsidR="00305828">
        <w:rPr>
          <w:rFonts w:hint="eastAsia"/>
        </w:rPr>
        <w:t xml:space="preserve">　</w:t>
      </w:r>
      <w:r>
        <w:rPr>
          <w:rFonts w:hint="eastAsia"/>
        </w:rPr>
        <w:t>岐阜県</w:t>
      </w:r>
      <w:r w:rsidR="00EF040D">
        <w:rPr>
          <w:rFonts w:hint="eastAsia"/>
        </w:rPr>
        <w:t>健康福祉部　子ども・女性局</w:t>
      </w:r>
      <w:r w:rsidR="00EF040D" w:rsidRPr="00106F2C">
        <w:rPr>
          <w:rFonts w:hint="eastAsia"/>
          <w:color w:val="auto"/>
        </w:rPr>
        <w:t xml:space="preserve">　</w:t>
      </w:r>
      <w:r w:rsidR="005957AB" w:rsidRPr="00106F2C">
        <w:rPr>
          <w:rFonts w:hint="eastAsia"/>
          <w:color w:val="auto"/>
        </w:rPr>
        <w:t>男女共同参画・</w:t>
      </w:r>
      <w:r w:rsidR="00EF040D">
        <w:rPr>
          <w:rFonts w:hint="eastAsia"/>
        </w:rPr>
        <w:t>女性の活躍推進課　男女共同参画係</w:t>
      </w:r>
    </w:p>
    <w:p w14:paraId="1B972D7A" w14:textId="77777777" w:rsidR="00E66C23" w:rsidRDefault="00E66C23">
      <w:pPr>
        <w:adjustRightInd/>
      </w:pPr>
      <w:r>
        <w:rPr>
          <w:rFonts w:hint="eastAsia"/>
        </w:rPr>
        <w:t xml:space="preserve">　　</w:t>
      </w:r>
      <w:r w:rsidR="00305828">
        <w:rPr>
          <w:rFonts w:hint="eastAsia"/>
        </w:rPr>
        <w:t xml:space="preserve">　</w:t>
      </w:r>
      <w:r>
        <w:rPr>
          <w:rFonts w:hint="eastAsia"/>
        </w:rPr>
        <w:t>ＴＥＬ　０５８－２７２－８２３６</w:t>
      </w:r>
    </w:p>
    <w:p w14:paraId="11B84F08" w14:textId="77777777" w:rsidR="00E66C23" w:rsidRDefault="00E66C23">
      <w:pPr>
        <w:adjustRightInd/>
      </w:pPr>
      <w:r>
        <w:rPr>
          <w:rFonts w:hint="eastAsia"/>
        </w:rPr>
        <w:t xml:space="preserve">　　</w:t>
      </w:r>
      <w:r w:rsidR="00305828">
        <w:rPr>
          <w:rFonts w:hint="eastAsia"/>
        </w:rPr>
        <w:t xml:space="preserve">　</w:t>
      </w:r>
      <w:r>
        <w:rPr>
          <w:rFonts w:hint="eastAsia"/>
        </w:rPr>
        <w:t>ＦＡＸ　０５８－２７８－２６１１</w:t>
      </w:r>
    </w:p>
    <w:p w14:paraId="66BC91BD" w14:textId="77777777" w:rsidR="00E66C23" w:rsidRDefault="00E66C23">
      <w:pPr>
        <w:adjustRightInd/>
      </w:pPr>
      <w:r>
        <w:rPr>
          <w:rFonts w:hint="eastAsia"/>
        </w:rPr>
        <w:t xml:space="preserve">　　</w:t>
      </w:r>
      <w:r w:rsidR="00305828">
        <w:rPr>
          <w:rFonts w:hint="eastAsia"/>
        </w:rPr>
        <w:t xml:space="preserve">　</w:t>
      </w:r>
      <w:r w:rsidR="00B875C7">
        <w:rPr>
          <w:rFonts w:hint="eastAsia"/>
        </w:rPr>
        <w:t>Ｅ</w:t>
      </w:r>
      <w:r w:rsidR="00B875C7">
        <w:t>-mail</w:t>
      </w:r>
      <w:r>
        <w:rPr>
          <w:rFonts w:hint="eastAsia"/>
        </w:rPr>
        <w:t xml:space="preserve">　</w:t>
      </w:r>
      <w:r w:rsidR="00EF040D">
        <w:t>c11</w:t>
      </w:r>
      <w:r>
        <w:t>23</w:t>
      </w:r>
      <w:r w:rsidR="00EF040D">
        <w:t>4</w:t>
      </w:r>
      <w:r>
        <w:t>@pref.gifu.lg.jp</w:t>
      </w:r>
    </w:p>
    <w:p w14:paraId="6B2FE376" w14:textId="77777777" w:rsidR="00E66C23" w:rsidRDefault="00B875C7" w:rsidP="00305828">
      <w:pPr>
        <w:adjustRightInd/>
        <w:ind w:firstLineChars="300" w:firstLine="600"/>
        <w:rPr>
          <w:sz w:val="20"/>
          <w:szCs w:val="20"/>
        </w:rPr>
      </w:pPr>
      <w:r>
        <w:rPr>
          <w:rFonts w:hint="eastAsia"/>
          <w:sz w:val="20"/>
          <w:szCs w:val="20"/>
        </w:rPr>
        <w:t>（Ｅ</w:t>
      </w:r>
      <w:r>
        <w:rPr>
          <w:sz w:val="20"/>
          <w:szCs w:val="20"/>
        </w:rPr>
        <w:t>-mail</w:t>
      </w:r>
      <w:r w:rsidR="00102160">
        <w:rPr>
          <w:rFonts w:hint="eastAsia"/>
          <w:sz w:val="20"/>
          <w:szCs w:val="20"/>
        </w:rPr>
        <w:t>の場合は</w:t>
      </w:r>
      <w:r w:rsidR="007B3854">
        <w:rPr>
          <w:rFonts w:hint="eastAsia"/>
          <w:sz w:val="20"/>
          <w:szCs w:val="20"/>
        </w:rPr>
        <w:t>、件名を</w:t>
      </w:r>
      <w:r w:rsidR="00EF040D">
        <w:rPr>
          <w:rFonts w:hint="eastAsia"/>
          <w:sz w:val="20"/>
          <w:szCs w:val="20"/>
        </w:rPr>
        <w:t>「男女共同参画二十一</w:t>
      </w:r>
      <w:r w:rsidR="00E66C23" w:rsidRPr="00E66C23">
        <w:rPr>
          <w:rFonts w:hint="eastAsia"/>
          <w:sz w:val="20"/>
          <w:szCs w:val="20"/>
        </w:rPr>
        <w:t>世紀審議会委員</w:t>
      </w:r>
      <w:r>
        <w:rPr>
          <w:rFonts w:hint="eastAsia"/>
          <w:sz w:val="20"/>
          <w:szCs w:val="20"/>
        </w:rPr>
        <w:t>の</w:t>
      </w:r>
      <w:r w:rsidR="00E66C23" w:rsidRPr="00E66C23">
        <w:rPr>
          <w:rFonts w:hint="eastAsia"/>
          <w:sz w:val="20"/>
          <w:szCs w:val="20"/>
        </w:rPr>
        <w:t>応募」としてください。）</w:t>
      </w:r>
    </w:p>
    <w:p w14:paraId="273623F9" w14:textId="77777777" w:rsidR="009003FA" w:rsidRDefault="009003FA" w:rsidP="009003FA">
      <w:pPr>
        <w:adjustRightInd/>
      </w:pPr>
    </w:p>
    <w:p w14:paraId="630ED5E8" w14:textId="77777777" w:rsidR="000819AE" w:rsidRDefault="000819AE" w:rsidP="000819AE">
      <w:pPr>
        <w:adjustRightInd/>
        <w:rPr>
          <w:rFonts w:hAnsi="Times New Roman" w:cs="Times New Roman"/>
        </w:rPr>
      </w:pPr>
      <w:r>
        <w:rPr>
          <w:rFonts w:hint="eastAsia"/>
        </w:rPr>
        <w:lastRenderedPageBreak/>
        <w:t>＜様式＞</w:t>
      </w:r>
    </w:p>
    <w:p w14:paraId="4B3105F0" w14:textId="77777777" w:rsidR="000819AE" w:rsidRDefault="000819AE" w:rsidP="000819AE">
      <w:pPr>
        <w:adjustRightInd/>
        <w:spacing w:line="396" w:lineRule="exact"/>
        <w:jc w:val="center"/>
        <w:rPr>
          <w:rFonts w:hAnsi="Times New Roman" w:cs="Times New Roman"/>
        </w:rPr>
      </w:pPr>
      <w:r>
        <w:rPr>
          <w:rFonts w:hint="eastAsia"/>
          <w:b/>
          <w:bCs/>
          <w:sz w:val="30"/>
          <w:szCs w:val="30"/>
        </w:rPr>
        <w:t>岐阜県男女共同参画二十一世紀審議会委員応募書</w:t>
      </w:r>
    </w:p>
    <w:p w14:paraId="32BDAE2B" w14:textId="77777777" w:rsidR="000819AE" w:rsidRDefault="000819AE" w:rsidP="000819AE">
      <w:pPr>
        <w:adjustRightInd/>
        <w:spacing w:line="152" w:lineRule="exact"/>
        <w:rPr>
          <w:rFonts w:hAnsi="Times New Roman" w:cs="Times New Roman"/>
        </w:rPr>
      </w:pPr>
    </w:p>
    <w:p w14:paraId="31CF6344" w14:textId="77777777" w:rsidR="000819AE" w:rsidRDefault="000819AE" w:rsidP="000819AE">
      <w:pPr>
        <w:adjustRightInd/>
        <w:rPr>
          <w:rFonts w:hAnsi="Times New Roman" w:cs="Times New Roman"/>
        </w:rPr>
      </w:pPr>
      <w:r>
        <w:rPr>
          <w:rFonts w:hint="eastAsia"/>
        </w:rPr>
        <w:t xml:space="preserve">　岐阜県男女共同参画二十一世紀審議会委員に次のとおり応募します。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3566"/>
        <w:gridCol w:w="210"/>
        <w:gridCol w:w="629"/>
        <w:gridCol w:w="630"/>
        <w:gridCol w:w="2727"/>
      </w:tblGrid>
      <w:tr w:rsidR="000819AE" w14:paraId="760E5249" w14:textId="77777777" w:rsidTr="00E707F2">
        <w:tc>
          <w:tcPr>
            <w:tcW w:w="1469" w:type="dxa"/>
            <w:tcBorders>
              <w:top w:val="single" w:sz="4" w:space="0" w:color="000000"/>
              <w:left w:val="single" w:sz="4" w:space="0" w:color="000000"/>
              <w:bottom w:val="nil"/>
              <w:right w:val="single" w:sz="4" w:space="0" w:color="000000"/>
            </w:tcBorders>
            <w:vAlign w:val="center"/>
          </w:tcPr>
          <w:p w14:paraId="7C1FF1A7"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12"/>
                <w:szCs w:val="1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0869E95"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氏　　名</w:t>
            </w:r>
          </w:p>
        </w:tc>
        <w:tc>
          <w:tcPr>
            <w:tcW w:w="3776" w:type="dxa"/>
            <w:gridSpan w:val="2"/>
            <w:tcBorders>
              <w:top w:val="single" w:sz="4" w:space="0" w:color="000000"/>
              <w:left w:val="single" w:sz="4" w:space="0" w:color="000000"/>
              <w:bottom w:val="nil"/>
              <w:right w:val="single" w:sz="4" w:space="0" w:color="000000"/>
            </w:tcBorders>
            <w:vAlign w:val="center"/>
          </w:tcPr>
          <w:p w14:paraId="777EB156" w14:textId="77777777" w:rsidR="000819AE" w:rsidRDefault="000819AE" w:rsidP="00E707F2">
            <w:pPr>
              <w:kinsoku w:val="0"/>
              <w:overflowPunct w:val="0"/>
              <w:autoSpaceDE w:val="0"/>
              <w:autoSpaceDN w:val="0"/>
              <w:spacing w:line="306" w:lineRule="atLeast"/>
              <w:jc w:val="center"/>
              <w:rPr>
                <w:rFonts w:hAnsi="Times New Roman" w:cs="Times New Roman"/>
              </w:rPr>
            </w:pPr>
          </w:p>
          <w:p w14:paraId="52663025" w14:textId="77777777" w:rsidR="000819AE" w:rsidRDefault="000819AE" w:rsidP="00E707F2">
            <w:pPr>
              <w:kinsoku w:val="0"/>
              <w:overflowPunct w:val="0"/>
              <w:autoSpaceDE w:val="0"/>
              <w:autoSpaceDN w:val="0"/>
              <w:spacing w:line="306" w:lineRule="atLeast"/>
              <w:jc w:val="center"/>
              <w:rPr>
                <w:rFonts w:hAnsi="Times New Roman" w:cs="Times New Roman"/>
              </w:rPr>
            </w:pPr>
          </w:p>
        </w:tc>
        <w:tc>
          <w:tcPr>
            <w:tcW w:w="1259" w:type="dxa"/>
            <w:gridSpan w:val="2"/>
            <w:tcBorders>
              <w:top w:val="single" w:sz="4" w:space="0" w:color="000000"/>
              <w:left w:val="single" w:sz="4" w:space="0" w:color="000000"/>
              <w:bottom w:val="nil"/>
              <w:right w:val="single" w:sz="4" w:space="0" w:color="000000"/>
            </w:tcBorders>
            <w:vAlign w:val="center"/>
          </w:tcPr>
          <w:p w14:paraId="3551D7AE" w14:textId="77777777" w:rsidR="000819AE" w:rsidRDefault="000819AE" w:rsidP="00E707F2">
            <w:pPr>
              <w:kinsoku w:val="0"/>
              <w:overflowPunct w:val="0"/>
              <w:autoSpaceDE w:val="0"/>
              <w:autoSpaceDN w:val="0"/>
              <w:spacing w:line="360" w:lineRule="auto"/>
              <w:jc w:val="center"/>
              <w:rPr>
                <w:rFonts w:hAnsi="Times New Roman" w:cs="Times New Roman"/>
              </w:rPr>
            </w:pPr>
            <w:r>
              <w:rPr>
                <w:rFonts w:hint="eastAsia"/>
              </w:rPr>
              <w:t>性　別</w:t>
            </w:r>
          </w:p>
          <w:p w14:paraId="1FCBF8B1" w14:textId="77777777" w:rsidR="000819AE" w:rsidRDefault="000819AE" w:rsidP="00E707F2">
            <w:pPr>
              <w:kinsoku w:val="0"/>
              <w:overflowPunct w:val="0"/>
              <w:autoSpaceDE w:val="0"/>
              <w:autoSpaceDN w:val="0"/>
              <w:spacing w:line="360" w:lineRule="auto"/>
              <w:jc w:val="center"/>
              <w:rPr>
                <w:rFonts w:hAnsi="Times New Roman" w:cs="Times New Roman"/>
              </w:rPr>
            </w:pPr>
          </w:p>
        </w:tc>
        <w:tc>
          <w:tcPr>
            <w:tcW w:w="2727" w:type="dxa"/>
            <w:tcBorders>
              <w:top w:val="single" w:sz="4" w:space="0" w:color="000000"/>
              <w:left w:val="single" w:sz="4" w:space="0" w:color="000000"/>
              <w:bottom w:val="nil"/>
              <w:right w:val="single" w:sz="4" w:space="0" w:color="000000"/>
            </w:tcBorders>
            <w:vAlign w:val="center"/>
          </w:tcPr>
          <w:p w14:paraId="6F1066E7"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int="eastAsia"/>
              </w:rPr>
              <w:t>生年月日</w:t>
            </w:r>
          </w:p>
          <w:p w14:paraId="6348AC7E"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 xml:space="preserve">　　年　　月　　日生</w:t>
            </w:r>
          </w:p>
        </w:tc>
      </w:tr>
      <w:tr w:rsidR="000819AE" w14:paraId="48A8342B" w14:textId="77777777" w:rsidTr="00E707F2">
        <w:trPr>
          <w:trHeight w:val="861"/>
        </w:trPr>
        <w:tc>
          <w:tcPr>
            <w:tcW w:w="1469" w:type="dxa"/>
            <w:tcBorders>
              <w:top w:val="single" w:sz="4" w:space="0" w:color="000000"/>
              <w:left w:val="single" w:sz="4" w:space="0" w:color="000000"/>
              <w:bottom w:val="nil"/>
              <w:right w:val="single" w:sz="4" w:space="0" w:color="000000"/>
            </w:tcBorders>
            <w:vAlign w:val="center"/>
          </w:tcPr>
          <w:p w14:paraId="1E77A5AB"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住　　所</w:t>
            </w:r>
          </w:p>
        </w:tc>
        <w:tc>
          <w:tcPr>
            <w:tcW w:w="7762" w:type="dxa"/>
            <w:gridSpan w:val="5"/>
            <w:tcBorders>
              <w:top w:val="single" w:sz="4" w:space="0" w:color="000000"/>
              <w:left w:val="single" w:sz="4" w:space="0" w:color="000000"/>
              <w:bottom w:val="nil"/>
              <w:right w:val="single" w:sz="4" w:space="0" w:color="000000"/>
            </w:tcBorders>
          </w:tcPr>
          <w:p w14:paraId="6F1B615E" w14:textId="77777777" w:rsidR="000819AE" w:rsidRDefault="000819AE" w:rsidP="00E707F2">
            <w:pPr>
              <w:kinsoku w:val="0"/>
              <w:overflowPunct w:val="0"/>
              <w:autoSpaceDE w:val="0"/>
              <w:autoSpaceDN w:val="0"/>
              <w:spacing w:line="306" w:lineRule="atLeast"/>
              <w:rPr>
                <w:rFonts w:hAnsi="Times New Roman" w:cs="Times New Roman"/>
              </w:rPr>
            </w:pPr>
            <w:r>
              <w:rPr>
                <w:rFonts w:hAnsi="Times New Roman" w:hint="eastAsia"/>
              </w:rPr>
              <w:t>〒</w:t>
            </w:r>
            <w:r>
              <w:rPr>
                <w:rFonts w:hint="eastAsia"/>
              </w:rPr>
              <w:t xml:space="preserve">　　　　</w:t>
            </w:r>
            <w:r>
              <w:t>-</w:t>
            </w:r>
          </w:p>
          <w:p w14:paraId="08734199" w14:textId="77777777" w:rsidR="000819AE" w:rsidRDefault="000819AE" w:rsidP="00E707F2">
            <w:pPr>
              <w:kinsoku w:val="0"/>
              <w:overflowPunct w:val="0"/>
              <w:autoSpaceDE w:val="0"/>
              <w:autoSpaceDN w:val="0"/>
              <w:spacing w:line="306" w:lineRule="atLeast"/>
              <w:rPr>
                <w:rFonts w:hAnsi="Times New Roman" w:cs="Times New Roman"/>
              </w:rPr>
            </w:pPr>
          </w:p>
        </w:tc>
      </w:tr>
      <w:tr w:rsidR="000819AE" w14:paraId="7BEF9327" w14:textId="77777777" w:rsidTr="00E707F2">
        <w:trPr>
          <w:trHeight w:val="782"/>
        </w:trPr>
        <w:tc>
          <w:tcPr>
            <w:tcW w:w="1469" w:type="dxa"/>
            <w:tcBorders>
              <w:top w:val="single" w:sz="4" w:space="0" w:color="000000"/>
              <w:left w:val="single" w:sz="4" w:space="0" w:color="000000"/>
              <w:bottom w:val="single" w:sz="4" w:space="0" w:color="000000"/>
              <w:right w:val="single" w:sz="4" w:space="0" w:color="000000"/>
            </w:tcBorders>
            <w:vAlign w:val="center"/>
          </w:tcPr>
          <w:p w14:paraId="77E62830"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電話番号</w:t>
            </w:r>
          </w:p>
        </w:tc>
        <w:tc>
          <w:tcPr>
            <w:tcW w:w="3566" w:type="dxa"/>
            <w:tcBorders>
              <w:top w:val="single" w:sz="4" w:space="0" w:color="000000"/>
              <w:left w:val="single" w:sz="4" w:space="0" w:color="000000"/>
              <w:bottom w:val="single" w:sz="4" w:space="0" w:color="000000"/>
              <w:right w:val="single" w:sz="4" w:space="0" w:color="000000"/>
            </w:tcBorders>
            <w:vAlign w:val="center"/>
          </w:tcPr>
          <w:p w14:paraId="53A0C015"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int="eastAsia"/>
              </w:rPr>
              <w:t>（自宅・勤務先）</w:t>
            </w:r>
          </w:p>
          <w:p w14:paraId="58F5CF34" w14:textId="77777777" w:rsidR="000819AE" w:rsidRDefault="000819AE" w:rsidP="00E707F2">
            <w:pPr>
              <w:kinsoku w:val="0"/>
              <w:overflowPunct w:val="0"/>
              <w:autoSpaceDE w:val="0"/>
              <w:autoSpaceDN w:val="0"/>
              <w:spacing w:line="306" w:lineRule="atLeast"/>
              <w:jc w:val="both"/>
              <w:rPr>
                <w:rFonts w:hAnsi="Times New Roman" w:cs="Times New Roman"/>
              </w:rPr>
            </w:pPr>
            <w:r>
              <w:rPr>
                <w:rFonts w:hAnsi="Times New Roman" w:hint="eastAsia"/>
              </w:rPr>
              <w:t xml:space="preserve">　℡　　　　―　　　　―　　　</w:t>
            </w:r>
          </w:p>
        </w:tc>
        <w:tc>
          <w:tcPr>
            <w:tcW w:w="839" w:type="dxa"/>
            <w:gridSpan w:val="2"/>
            <w:tcBorders>
              <w:top w:val="single" w:sz="4" w:space="0" w:color="000000"/>
              <w:left w:val="single" w:sz="4" w:space="0" w:color="000000"/>
              <w:bottom w:val="single" w:sz="4" w:space="0" w:color="000000"/>
              <w:right w:val="single" w:sz="4" w:space="0" w:color="000000"/>
            </w:tcBorders>
            <w:vAlign w:val="center"/>
          </w:tcPr>
          <w:p w14:paraId="691AD51B"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int="eastAsia"/>
              </w:rPr>
              <w:t>職　業</w:t>
            </w:r>
          </w:p>
          <w:p w14:paraId="456E5722"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hint="eastAsia"/>
              </w:rPr>
              <w:t>肩　書</w:t>
            </w:r>
          </w:p>
        </w:tc>
        <w:tc>
          <w:tcPr>
            <w:tcW w:w="3357" w:type="dxa"/>
            <w:gridSpan w:val="2"/>
            <w:tcBorders>
              <w:top w:val="single" w:sz="4" w:space="0" w:color="000000"/>
              <w:left w:val="single" w:sz="4" w:space="0" w:color="000000"/>
              <w:bottom w:val="single" w:sz="4" w:space="0" w:color="000000"/>
              <w:right w:val="single" w:sz="4" w:space="0" w:color="000000"/>
            </w:tcBorders>
            <w:vAlign w:val="center"/>
          </w:tcPr>
          <w:p w14:paraId="35118387" w14:textId="77777777" w:rsidR="000819AE" w:rsidRDefault="000819AE" w:rsidP="00E707F2">
            <w:pPr>
              <w:kinsoku w:val="0"/>
              <w:overflowPunct w:val="0"/>
              <w:autoSpaceDE w:val="0"/>
              <w:autoSpaceDN w:val="0"/>
              <w:spacing w:line="306" w:lineRule="atLeast"/>
              <w:jc w:val="both"/>
              <w:rPr>
                <w:rFonts w:hAnsi="Times New Roman" w:cs="Times New Roman"/>
              </w:rPr>
            </w:pPr>
          </w:p>
        </w:tc>
      </w:tr>
      <w:tr w:rsidR="000819AE" w14:paraId="030AC41B" w14:textId="77777777" w:rsidTr="00E707F2">
        <w:trPr>
          <w:trHeight w:val="782"/>
        </w:trPr>
        <w:tc>
          <w:tcPr>
            <w:tcW w:w="1469" w:type="dxa"/>
            <w:tcBorders>
              <w:top w:val="single" w:sz="4" w:space="0" w:color="000000"/>
              <w:left w:val="single" w:sz="4" w:space="0" w:color="000000"/>
              <w:bottom w:val="single" w:sz="4" w:space="0" w:color="000000"/>
              <w:right w:val="single" w:sz="4" w:space="0" w:color="000000"/>
            </w:tcBorders>
            <w:vAlign w:val="center"/>
          </w:tcPr>
          <w:p w14:paraId="30ED3974" w14:textId="77777777" w:rsidR="000819AE" w:rsidRDefault="000819AE" w:rsidP="00E707F2">
            <w:pPr>
              <w:kinsoku w:val="0"/>
              <w:overflowPunct w:val="0"/>
              <w:autoSpaceDE w:val="0"/>
              <w:autoSpaceDN w:val="0"/>
              <w:spacing w:line="306" w:lineRule="atLeast"/>
              <w:jc w:val="center"/>
              <w:rPr>
                <w:rFonts w:hAnsi="Times New Roman" w:cs="Times New Roman"/>
              </w:rPr>
            </w:pPr>
            <w:r>
              <w:rPr>
                <w:rFonts w:hAnsi="Times New Roman" w:cs="Times New Roman"/>
              </w:rPr>
              <w:t>E-mail</w:t>
            </w:r>
          </w:p>
        </w:tc>
        <w:tc>
          <w:tcPr>
            <w:tcW w:w="7762" w:type="dxa"/>
            <w:gridSpan w:val="5"/>
            <w:tcBorders>
              <w:top w:val="single" w:sz="4" w:space="0" w:color="000000"/>
              <w:left w:val="single" w:sz="4" w:space="0" w:color="000000"/>
              <w:bottom w:val="single" w:sz="4" w:space="0" w:color="000000"/>
              <w:right w:val="single" w:sz="4" w:space="0" w:color="000000"/>
            </w:tcBorders>
            <w:vAlign w:val="center"/>
          </w:tcPr>
          <w:p w14:paraId="17C1DB67" w14:textId="77777777" w:rsidR="000819AE" w:rsidRDefault="000819AE" w:rsidP="00E707F2">
            <w:pPr>
              <w:kinsoku w:val="0"/>
              <w:overflowPunct w:val="0"/>
              <w:autoSpaceDE w:val="0"/>
              <w:autoSpaceDN w:val="0"/>
              <w:spacing w:line="306" w:lineRule="atLeast"/>
              <w:rPr>
                <w:rFonts w:hAnsi="Times New Roman" w:cs="Times New Roman"/>
              </w:rPr>
            </w:pPr>
          </w:p>
        </w:tc>
      </w:tr>
    </w:tbl>
    <w:p w14:paraId="4F11F070" w14:textId="77777777" w:rsidR="000819AE" w:rsidRDefault="000819AE" w:rsidP="000819AE">
      <w:pPr>
        <w:adjustRightInd/>
        <w:rPr>
          <w:rFonts w:hAnsi="Times New Roman" w:cs="Times New Roman"/>
        </w:rPr>
      </w:pPr>
    </w:p>
    <w:p w14:paraId="7E41CE1B" w14:textId="77777777" w:rsidR="000819AE" w:rsidRPr="00265393" w:rsidRDefault="000819AE" w:rsidP="000819AE">
      <w:pPr>
        <w:adjustRightInd/>
        <w:rPr>
          <w:rFonts w:asciiTheme="minorEastAsia" w:eastAsiaTheme="minorEastAsia" w:hAnsiTheme="minorEastAsia" w:cs="Times New Roman"/>
        </w:rPr>
      </w:pPr>
      <w:r>
        <w:rPr>
          <w:rFonts w:hint="eastAsia"/>
        </w:rPr>
        <w:t xml:space="preserve">　</w:t>
      </w:r>
      <w:r w:rsidRPr="00265393">
        <w:rPr>
          <w:rFonts w:asciiTheme="minorEastAsia" w:eastAsiaTheme="minorEastAsia" w:hAnsiTheme="minorEastAsia" w:hint="eastAsia"/>
        </w:rPr>
        <w:t>（応募の動機や活動経験等について、差し支えない範囲で記入してください。）</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4511"/>
        <w:gridCol w:w="2832"/>
      </w:tblGrid>
      <w:tr w:rsidR="000819AE" w:rsidRPr="00265393" w14:paraId="0F151074" w14:textId="77777777" w:rsidTr="00E707F2">
        <w:trPr>
          <w:trHeight w:val="2555"/>
        </w:trPr>
        <w:tc>
          <w:tcPr>
            <w:tcW w:w="1888" w:type="dxa"/>
            <w:tcBorders>
              <w:top w:val="single" w:sz="4" w:space="0" w:color="000000"/>
              <w:left w:val="single" w:sz="4" w:space="0" w:color="000000"/>
              <w:right w:val="single" w:sz="4" w:space="0" w:color="000000"/>
            </w:tcBorders>
            <w:vAlign w:val="center"/>
          </w:tcPr>
          <w:p w14:paraId="3D8CD559"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cs="Times New Roman" w:hint="eastAsia"/>
              </w:rPr>
              <w:t>応募の動機</w:t>
            </w:r>
          </w:p>
        </w:tc>
        <w:tc>
          <w:tcPr>
            <w:tcW w:w="7343" w:type="dxa"/>
            <w:gridSpan w:val="2"/>
            <w:tcBorders>
              <w:top w:val="single" w:sz="4" w:space="0" w:color="000000"/>
              <w:left w:val="single" w:sz="4" w:space="0" w:color="000000"/>
              <w:right w:val="single" w:sz="4" w:space="0" w:color="000000"/>
            </w:tcBorders>
          </w:tcPr>
          <w:p w14:paraId="5EE194C4"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r w:rsidR="000819AE" w:rsidRPr="00265393" w14:paraId="7333D610" w14:textId="77777777" w:rsidTr="00E707F2">
        <w:trPr>
          <w:trHeight w:val="245"/>
        </w:trPr>
        <w:tc>
          <w:tcPr>
            <w:tcW w:w="1888" w:type="dxa"/>
            <w:vMerge w:val="restart"/>
            <w:tcBorders>
              <w:left w:val="single" w:sz="4" w:space="0" w:color="000000"/>
              <w:right w:val="single" w:sz="4" w:space="0" w:color="000000"/>
            </w:tcBorders>
            <w:vAlign w:val="center"/>
          </w:tcPr>
          <w:p w14:paraId="3624DF2C"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国・県・市町村の</w:t>
            </w:r>
          </w:p>
          <w:p w14:paraId="3F927B31"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審議会委員、モニ</w:t>
            </w:r>
          </w:p>
          <w:p w14:paraId="718CE954" w14:textId="77777777" w:rsidR="000819AE" w:rsidRPr="00265393" w:rsidRDefault="000819AE" w:rsidP="00E707F2">
            <w:pPr>
              <w:kinsoku w:val="0"/>
              <w:overflowPunct w:val="0"/>
              <w:autoSpaceDE w:val="0"/>
              <w:autoSpaceDN w:val="0"/>
              <w:spacing w:line="306" w:lineRule="atLeast"/>
              <w:jc w:val="both"/>
              <w:rPr>
                <w:rFonts w:asciiTheme="minorEastAsia" w:eastAsiaTheme="minorEastAsia" w:hAnsiTheme="minorEastAsia" w:cs="Times New Roman"/>
              </w:rPr>
            </w:pPr>
            <w:r w:rsidRPr="00265393">
              <w:rPr>
                <w:rFonts w:asciiTheme="minorEastAsia" w:eastAsiaTheme="minorEastAsia" w:hAnsiTheme="minorEastAsia" w:hint="eastAsia"/>
              </w:rPr>
              <w:t>ター等の経験</w:t>
            </w:r>
          </w:p>
        </w:tc>
        <w:tc>
          <w:tcPr>
            <w:tcW w:w="4511" w:type="dxa"/>
            <w:tcBorders>
              <w:left w:val="single" w:sz="4" w:space="0" w:color="000000"/>
              <w:right w:val="single" w:sz="4" w:space="0" w:color="000000"/>
            </w:tcBorders>
          </w:tcPr>
          <w:p w14:paraId="45E03640" w14:textId="77777777" w:rsidR="000819AE" w:rsidRPr="00D00884" w:rsidRDefault="000819AE" w:rsidP="00E707F2">
            <w:pPr>
              <w:kinsoku w:val="0"/>
              <w:overflowPunct w:val="0"/>
              <w:autoSpaceDE w:val="0"/>
              <w:autoSpaceDN w:val="0"/>
              <w:spacing w:line="306" w:lineRule="atLeast"/>
              <w:jc w:val="center"/>
              <w:rPr>
                <w:rFonts w:asciiTheme="minorEastAsia" w:eastAsiaTheme="minorEastAsia" w:hAnsiTheme="minorEastAsia"/>
              </w:rPr>
            </w:pPr>
            <w:r w:rsidRPr="00265393">
              <w:rPr>
                <w:rFonts w:asciiTheme="minorEastAsia" w:eastAsiaTheme="minorEastAsia" w:hAnsiTheme="minorEastAsia" w:hint="eastAsia"/>
              </w:rPr>
              <w:t>名　称　・　自治体等名</w:t>
            </w:r>
          </w:p>
        </w:tc>
        <w:tc>
          <w:tcPr>
            <w:tcW w:w="2832" w:type="dxa"/>
            <w:tcBorders>
              <w:left w:val="single" w:sz="4" w:space="0" w:color="000000"/>
              <w:right w:val="single" w:sz="4" w:space="0" w:color="000000"/>
            </w:tcBorders>
          </w:tcPr>
          <w:p w14:paraId="458DFD1B"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期　　　　間</w:t>
            </w:r>
          </w:p>
        </w:tc>
      </w:tr>
      <w:tr w:rsidR="000819AE" w:rsidRPr="00265393" w14:paraId="73FFB92A" w14:textId="77777777" w:rsidTr="00E707F2">
        <w:trPr>
          <w:trHeight w:val="2099"/>
        </w:trPr>
        <w:tc>
          <w:tcPr>
            <w:tcW w:w="1888" w:type="dxa"/>
            <w:vMerge/>
            <w:tcBorders>
              <w:left w:val="single" w:sz="4" w:space="0" w:color="000000"/>
              <w:bottom w:val="nil"/>
              <w:right w:val="single" w:sz="4" w:space="0" w:color="000000"/>
            </w:tcBorders>
          </w:tcPr>
          <w:p w14:paraId="26A81B2D" w14:textId="77777777" w:rsidR="000819AE" w:rsidRPr="00265393" w:rsidRDefault="000819AE" w:rsidP="00E707F2">
            <w:pPr>
              <w:suppressAutoHyphens w:val="0"/>
              <w:wordWrap/>
              <w:autoSpaceDE w:val="0"/>
              <w:autoSpaceDN w:val="0"/>
              <w:textAlignment w:val="auto"/>
              <w:rPr>
                <w:rFonts w:asciiTheme="minorEastAsia" w:eastAsiaTheme="minorEastAsia" w:hAnsiTheme="minorEastAsia" w:cs="Times New Roman"/>
              </w:rPr>
            </w:pPr>
          </w:p>
        </w:tc>
        <w:tc>
          <w:tcPr>
            <w:tcW w:w="4511" w:type="dxa"/>
            <w:tcBorders>
              <w:top w:val="single" w:sz="4" w:space="0" w:color="000000"/>
              <w:left w:val="single" w:sz="4" w:space="0" w:color="000000"/>
              <w:bottom w:val="nil"/>
              <w:right w:val="single" w:sz="4" w:space="0" w:color="000000"/>
            </w:tcBorders>
          </w:tcPr>
          <w:p w14:paraId="1A274E77"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○○市民生児童委員</w:t>
            </w:r>
          </w:p>
          <w:p w14:paraId="70F9D8C9"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3BFE81A5"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c>
          <w:tcPr>
            <w:tcW w:w="2832" w:type="dxa"/>
            <w:tcBorders>
              <w:top w:val="single" w:sz="4" w:space="0" w:color="000000"/>
              <w:left w:val="single" w:sz="4" w:space="0" w:color="000000"/>
              <w:bottom w:val="nil"/>
              <w:right w:val="single" w:sz="4" w:space="0" w:color="000000"/>
            </w:tcBorders>
          </w:tcPr>
          <w:p w14:paraId="2DC05CB3"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平成</w:t>
            </w:r>
            <w:r w:rsidRPr="00265393">
              <w:rPr>
                <w:rFonts w:asciiTheme="minorEastAsia" w:eastAsiaTheme="minorEastAsia" w:hAnsiTheme="minorEastAsia"/>
                <w:sz w:val="18"/>
                <w:szCs w:val="18"/>
              </w:rPr>
              <w:t>19</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4</w:t>
            </w:r>
            <w:r w:rsidRPr="00265393">
              <w:rPr>
                <w:rFonts w:asciiTheme="minorEastAsia" w:eastAsiaTheme="minorEastAsia" w:hAnsiTheme="minorEastAsia" w:hint="eastAsia"/>
                <w:sz w:val="18"/>
                <w:szCs w:val="18"/>
              </w:rPr>
              <w:t>月～平成</w:t>
            </w:r>
            <w:r w:rsidRPr="00265393">
              <w:rPr>
                <w:rFonts w:asciiTheme="minorEastAsia" w:eastAsiaTheme="minorEastAsia" w:hAnsiTheme="minorEastAsia"/>
                <w:sz w:val="18"/>
                <w:szCs w:val="18"/>
              </w:rPr>
              <w:t>21</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3</w:t>
            </w:r>
            <w:r w:rsidRPr="00265393">
              <w:rPr>
                <w:rFonts w:asciiTheme="minorEastAsia" w:eastAsiaTheme="minorEastAsia" w:hAnsiTheme="minorEastAsia" w:hint="eastAsia"/>
                <w:sz w:val="18"/>
                <w:szCs w:val="18"/>
              </w:rPr>
              <w:t>月</w:t>
            </w:r>
          </w:p>
          <w:p w14:paraId="47B11CFD"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70B1E734"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r w:rsidR="000819AE" w:rsidRPr="00265393" w14:paraId="43648850" w14:textId="77777777" w:rsidTr="00E707F2">
        <w:tc>
          <w:tcPr>
            <w:tcW w:w="1888" w:type="dxa"/>
            <w:vMerge w:val="restart"/>
            <w:tcBorders>
              <w:top w:val="single" w:sz="4" w:space="0" w:color="000000"/>
              <w:left w:val="single" w:sz="4" w:space="0" w:color="000000"/>
              <w:right w:val="single" w:sz="4" w:space="0" w:color="000000"/>
            </w:tcBorders>
            <w:vAlign w:val="center"/>
          </w:tcPr>
          <w:p w14:paraId="346F6317"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その他の活動経験</w:t>
            </w:r>
          </w:p>
        </w:tc>
        <w:tc>
          <w:tcPr>
            <w:tcW w:w="4511" w:type="dxa"/>
            <w:tcBorders>
              <w:top w:val="single" w:sz="4" w:space="0" w:color="000000"/>
              <w:left w:val="single" w:sz="4" w:space="0" w:color="000000"/>
              <w:bottom w:val="nil"/>
              <w:right w:val="single" w:sz="4" w:space="0" w:color="000000"/>
            </w:tcBorders>
          </w:tcPr>
          <w:p w14:paraId="30393350" w14:textId="77777777" w:rsidR="000819AE" w:rsidRPr="00D00884" w:rsidRDefault="000819AE" w:rsidP="00E707F2">
            <w:pPr>
              <w:kinsoku w:val="0"/>
              <w:overflowPunct w:val="0"/>
              <w:autoSpaceDE w:val="0"/>
              <w:autoSpaceDN w:val="0"/>
              <w:spacing w:line="306" w:lineRule="atLeast"/>
              <w:jc w:val="center"/>
              <w:rPr>
                <w:rFonts w:asciiTheme="minorEastAsia" w:eastAsiaTheme="minorEastAsia" w:hAnsiTheme="minorEastAsia"/>
              </w:rPr>
            </w:pPr>
            <w:r w:rsidRPr="00265393">
              <w:rPr>
                <w:rFonts w:asciiTheme="minorEastAsia" w:eastAsiaTheme="minorEastAsia" w:hAnsiTheme="minorEastAsia" w:hint="eastAsia"/>
              </w:rPr>
              <w:t>内　　　　　容</w:t>
            </w:r>
          </w:p>
        </w:tc>
        <w:tc>
          <w:tcPr>
            <w:tcW w:w="2832" w:type="dxa"/>
            <w:tcBorders>
              <w:top w:val="single" w:sz="4" w:space="0" w:color="000000"/>
              <w:left w:val="single" w:sz="4" w:space="0" w:color="000000"/>
              <w:bottom w:val="nil"/>
              <w:right w:val="single" w:sz="4" w:space="0" w:color="000000"/>
            </w:tcBorders>
          </w:tcPr>
          <w:p w14:paraId="1D724241" w14:textId="77777777" w:rsidR="000819AE" w:rsidRPr="00265393" w:rsidRDefault="000819AE" w:rsidP="00E707F2">
            <w:pPr>
              <w:kinsoku w:val="0"/>
              <w:overflowPunct w:val="0"/>
              <w:autoSpaceDE w:val="0"/>
              <w:autoSpaceDN w:val="0"/>
              <w:spacing w:line="306" w:lineRule="atLeast"/>
              <w:jc w:val="center"/>
              <w:rPr>
                <w:rFonts w:asciiTheme="minorEastAsia" w:eastAsiaTheme="minorEastAsia" w:hAnsiTheme="minorEastAsia" w:cs="Times New Roman"/>
              </w:rPr>
            </w:pPr>
            <w:r w:rsidRPr="00265393">
              <w:rPr>
                <w:rFonts w:asciiTheme="minorEastAsia" w:eastAsiaTheme="minorEastAsia" w:hAnsiTheme="minorEastAsia" w:hint="eastAsia"/>
              </w:rPr>
              <w:t>年月または期間</w:t>
            </w:r>
          </w:p>
        </w:tc>
      </w:tr>
      <w:tr w:rsidR="000819AE" w:rsidRPr="00265393" w14:paraId="671EADB3" w14:textId="77777777" w:rsidTr="00E707F2">
        <w:trPr>
          <w:trHeight w:val="2252"/>
        </w:trPr>
        <w:tc>
          <w:tcPr>
            <w:tcW w:w="1888" w:type="dxa"/>
            <w:vMerge/>
            <w:tcBorders>
              <w:left w:val="single" w:sz="4" w:space="0" w:color="000000"/>
              <w:bottom w:val="single" w:sz="4" w:space="0" w:color="000000"/>
              <w:right w:val="single" w:sz="4" w:space="0" w:color="000000"/>
            </w:tcBorders>
          </w:tcPr>
          <w:p w14:paraId="02CE3098" w14:textId="77777777" w:rsidR="000819AE" w:rsidRPr="00265393" w:rsidRDefault="000819AE" w:rsidP="00E707F2">
            <w:pPr>
              <w:suppressAutoHyphens w:val="0"/>
              <w:wordWrap/>
              <w:autoSpaceDE w:val="0"/>
              <w:autoSpaceDN w:val="0"/>
              <w:textAlignment w:val="auto"/>
              <w:rPr>
                <w:rFonts w:asciiTheme="minorEastAsia" w:eastAsiaTheme="minorEastAsia" w:hAnsiTheme="minorEastAsia" w:cs="Times New Roman"/>
              </w:rPr>
            </w:pPr>
          </w:p>
        </w:tc>
        <w:tc>
          <w:tcPr>
            <w:tcW w:w="4511" w:type="dxa"/>
            <w:tcBorders>
              <w:top w:val="single" w:sz="4" w:space="0" w:color="000000"/>
              <w:left w:val="single" w:sz="4" w:space="0" w:color="000000"/>
              <w:bottom w:val="single" w:sz="4" w:space="0" w:color="000000"/>
              <w:right w:val="single" w:sz="4" w:space="0" w:color="000000"/>
            </w:tcBorders>
          </w:tcPr>
          <w:p w14:paraId="3B2AEE4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Pr>
                <w:rFonts w:asciiTheme="minorEastAsia" w:eastAsiaTheme="minorEastAsia" w:hAnsiTheme="minorEastAsia"/>
                <w:sz w:val="18"/>
                <w:szCs w:val="18"/>
              </w:rPr>
              <w:t>介護</w:t>
            </w:r>
            <w:r w:rsidRPr="00265393">
              <w:rPr>
                <w:rFonts w:asciiTheme="minorEastAsia" w:eastAsiaTheme="minorEastAsia" w:hAnsiTheme="minorEastAsia" w:hint="eastAsia"/>
                <w:sz w:val="18"/>
                <w:szCs w:val="18"/>
              </w:rPr>
              <w:t>施設訪問ボランティア</w:t>
            </w:r>
          </w:p>
          <w:p w14:paraId="79047A21"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p w14:paraId="3BCE2E63"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c>
          <w:tcPr>
            <w:tcW w:w="2832" w:type="dxa"/>
            <w:tcBorders>
              <w:top w:val="single" w:sz="4" w:space="0" w:color="000000"/>
              <w:left w:val="single" w:sz="4" w:space="0" w:color="000000"/>
              <w:bottom w:val="single" w:sz="4" w:space="0" w:color="000000"/>
              <w:right w:val="single" w:sz="4" w:space="0" w:color="000000"/>
            </w:tcBorders>
          </w:tcPr>
          <w:p w14:paraId="6FD6631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例</w:t>
            </w:r>
            <w:r w:rsidRPr="00265393">
              <w:rPr>
                <w:rFonts w:asciiTheme="minorEastAsia" w:eastAsiaTheme="minorEastAsia" w:hAnsiTheme="minorEastAsia"/>
                <w:sz w:val="18"/>
                <w:szCs w:val="18"/>
              </w:rPr>
              <w:t>)</w:t>
            </w:r>
            <w:r w:rsidRPr="00265393">
              <w:rPr>
                <w:rFonts w:asciiTheme="minorEastAsia" w:eastAsiaTheme="minorEastAsia" w:hAnsiTheme="minorEastAsia" w:hint="eastAsia"/>
                <w:sz w:val="18"/>
                <w:szCs w:val="18"/>
              </w:rPr>
              <w:t>平成</w:t>
            </w:r>
            <w:r w:rsidRPr="00265393">
              <w:rPr>
                <w:rFonts w:asciiTheme="minorEastAsia" w:eastAsiaTheme="minorEastAsia" w:hAnsiTheme="minorEastAsia"/>
                <w:sz w:val="18"/>
                <w:szCs w:val="18"/>
              </w:rPr>
              <w:t>18</w:t>
            </w:r>
            <w:r w:rsidRPr="00265393">
              <w:rPr>
                <w:rFonts w:asciiTheme="minorEastAsia" w:eastAsiaTheme="minorEastAsia" w:hAnsiTheme="minorEastAsia" w:hint="eastAsia"/>
                <w:sz w:val="18"/>
                <w:szCs w:val="18"/>
              </w:rPr>
              <w:t>年</w:t>
            </w:r>
            <w:r w:rsidRPr="00265393">
              <w:rPr>
                <w:rFonts w:asciiTheme="minorEastAsia" w:eastAsiaTheme="minorEastAsia" w:hAnsiTheme="minorEastAsia"/>
                <w:sz w:val="18"/>
                <w:szCs w:val="18"/>
              </w:rPr>
              <w:t>4</w:t>
            </w:r>
            <w:r w:rsidRPr="00265393">
              <w:rPr>
                <w:rFonts w:asciiTheme="minorEastAsia" w:eastAsiaTheme="minorEastAsia" w:hAnsiTheme="minorEastAsia" w:hint="eastAsia"/>
                <w:sz w:val="18"/>
                <w:szCs w:val="18"/>
              </w:rPr>
              <w:t>月～現在</w:t>
            </w:r>
          </w:p>
          <w:p w14:paraId="0EA4E62B" w14:textId="77777777" w:rsidR="000819AE" w:rsidRPr="00265393" w:rsidRDefault="000819AE" w:rsidP="00E707F2">
            <w:pPr>
              <w:kinsoku w:val="0"/>
              <w:overflowPunct w:val="0"/>
              <w:autoSpaceDE w:val="0"/>
              <w:autoSpaceDN w:val="0"/>
              <w:spacing w:line="306" w:lineRule="atLeast"/>
              <w:rPr>
                <w:rFonts w:asciiTheme="minorEastAsia" w:eastAsiaTheme="minorEastAsia" w:hAnsiTheme="minorEastAsia" w:cs="Times New Roman"/>
              </w:rPr>
            </w:pPr>
          </w:p>
        </w:tc>
      </w:tr>
    </w:tbl>
    <w:p w14:paraId="1EFAA111" w14:textId="77777777" w:rsidR="000819AE" w:rsidRPr="00265393" w:rsidRDefault="000819AE" w:rsidP="000819AE">
      <w:pPr>
        <w:adjustRightInd/>
        <w:spacing w:line="240" w:lineRule="exact"/>
        <w:rPr>
          <w:rFonts w:asciiTheme="minorEastAsia" w:eastAsiaTheme="minorEastAsia" w:hAnsiTheme="minorEastAsia" w:cs="Times New Roman"/>
        </w:rPr>
      </w:pPr>
      <w:r w:rsidRPr="00265393">
        <w:rPr>
          <w:rFonts w:asciiTheme="minorEastAsia" w:eastAsiaTheme="minorEastAsia" w:hAnsiTheme="minorEastAsia" w:hint="eastAsia"/>
        </w:rPr>
        <w:t>※　記入上の留意事項</w:t>
      </w:r>
    </w:p>
    <w:p w14:paraId="1001D861" w14:textId="77777777" w:rsidR="000819AE" w:rsidRDefault="000819AE" w:rsidP="000819AE">
      <w:pPr>
        <w:adjustRightInd/>
        <w:spacing w:line="240" w:lineRule="exact"/>
        <w:ind w:left="420" w:hangingChars="200" w:hanging="420"/>
        <w:rPr>
          <w:rFonts w:hAnsi="Times New Roman" w:cs="Times New Roman"/>
        </w:rPr>
      </w:pPr>
      <w:r w:rsidRPr="00265393">
        <w:rPr>
          <w:rFonts w:asciiTheme="minorEastAsia" w:eastAsiaTheme="minorEastAsia" w:hAnsiTheme="minorEastAsia"/>
        </w:rPr>
        <w:t xml:space="preserve">  </w:t>
      </w:r>
      <w:r w:rsidRPr="00265393">
        <w:rPr>
          <w:rFonts w:asciiTheme="minorEastAsia" w:eastAsiaTheme="minorEastAsia" w:hAnsiTheme="minorEastAsia" w:hint="eastAsia"/>
        </w:rPr>
        <w:t>１　「電話番号」欄は、自宅又は勤務先のうち、平日の昼間に連絡のとれるところを記入してくださ</w:t>
      </w:r>
      <w:r>
        <w:rPr>
          <w:rFonts w:hint="eastAsia"/>
        </w:rPr>
        <w:t>い。</w:t>
      </w:r>
    </w:p>
    <w:p w14:paraId="31D6B47E" w14:textId="77777777" w:rsidR="000819AE" w:rsidRDefault="000819AE" w:rsidP="000819AE">
      <w:pPr>
        <w:adjustRightInd/>
        <w:spacing w:line="240" w:lineRule="exact"/>
        <w:rPr>
          <w:rFonts w:hAnsi="Times New Roman" w:cs="Times New Roman"/>
        </w:rPr>
      </w:pPr>
      <w:r>
        <w:rPr>
          <w:rFonts w:hint="eastAsia"/>
        </w:rPr>
        <w:t xml:space="preserve">　２　審議会には、委員会、協議会などを含みます。</w:t>
      </w:r>
    </w:p>
    <w:p w14:paraId="14D7028B" w14:textId="77777777" w:rsidR="000819AE" w:rsidRDefault="000819AE" w:rsidP="000819AE">
      <w:pPr>
        <w:adjustRightInd/>
        <w:spacing w:line="240" w:lineRule="exact"/>
        <w:ind w:leftChars="-100" w:left="210" w:hangingChars="200" w:hanging="420"/>
      </w:pPr>
      <w:r>
        <w:rPr>
          <w:rFonts w:hint="eastAsia"/>
        </w:rPr>
        <w:t xml:space="preserve">　　３　その他の活動経験には、例えば、地域づくり、地域文化、環境保全、福祉・保健医療、教育</w:t>
      </w:r>
    </w:p>
    <w:p w14:paraId="17894DE3" w14:textId="77777777" w:rsidR="000819AE" w:rsidRDefault="000819AE" w:rsidP="000819AE">
      <w:pPr>
        <w:adjustRightInd/>
        <w:spacing w:line="240" w:lineRule="exact"/>
        <w:ind w:leftChars="-200" w:left="-420" w:firstLineChars="400" w:firstLine="840"/>
      </w:pPr>
      <w:r>
        <w:rPr>
          <w:rFonts w:hint="eastAsia"/>
        </w:rPr>
        <w:t>・学習、消費生活、人権、女性関係などの団体活動・グループへの参加状況や経験などを記入</w:t>
      </w:r>
    </w:p>
    <w:p w14:paraId="097DCA92" w14:textId="77777777" w:rsidR="00F02A4E" w:rsidRPr="00E66C23" w:rsidRDefault="000819AE" w:rsidP="000819AE">
      <w:pPr>
        <w:adjustRightInd/>
        <w:spacing w:line="240" w:lineRule="exact"/>
        <w:ind w:leftChars="-200" w:left="-420" w:firstLineChars="400" w:firstLine="840"/>
        <w:rPr>
          <w:sz w:val="20"/>
          <w:szCs w:val="20"/>
        </w:rPr>
      </w:pPr>
      <w:r>
        <w:rPr>
          <w:rFonts w:hint="eastAsia"/>
        </w:rPr>
        <w:t>してください。</w:t>
      </w:r>
    </w:p>
    <w:sectPr w:rsidR="00F02A4E" w:rsidRPr="00E66C23" w:rsidSect="009003FA">
      <w:type w:val="continuous"/>
      <w:pgSz w:w="11906" w:h="16838"/>
      <w:pgMar w:top="1191" w:right="1236" w:bottom="1191" w:left="1236"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C0D8" w14:textId="77777777" w:rsidR="00DD37A6" w:rsidRDefault="00DD37A6">
      <w:r>
        <w:separator/>
      </w:r>
    </w:p>
  </w:endnote>
  <w:endnote w:type="continuationSeparator" w:id="0">
    <w:p w14:paraId="0E270BF5" w14:textId="77777777" w:rsidR="00DD37A6" w:rsidRDefault="00DD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C91FB" w14:textId="77777777" w:rsidR="00DD37A6" w:rsidRDefault="00DD37A6">
      <w:r>
        <w:rPr>
          <w:rFonts w:hAnsi="Times New Roman" w:cs="Times New Roman"/>
          <w:color w:val="auto"/>
          <w:sz w:val="2"/>
          <w:szCs w:val="2"/>
        </w:rPr>
        <w:continuationSeparator/>
      </w:r>
    </w:p>
  </w:footnote>
  <w:footnote w:type="continuationSeparator" w:id="0">
    <w:p w14:paraId="31899E29" w14:textId="77777777" w:rsidR="00DD37A6" w:rsidRDefault="00DD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defaultTabStop w:val="720"/>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7C"/>
    <w:rsid w:val="000819AE"/>
    <w:rsid w:val="0009177C"/>
    <w:rsid w:val="000B36F1"/>
    <w:rsid w:val="00102160"/>
    <w:rsid w:val="00106F2C"/>
    <w:rsid w:val="001E71AF"/>
    <w:rsid w:val="00201526"/>
    <w:rsid w:val="0022332F"/>
    <w:rsid w:val="002579E8"/>
    <w:rsid w:val="00286D92"/>
    <w:rsid w:val="002C3DD5"/>
    <w:rsid w:val="002C61F7"/>
    <w:rsid w:val="003016E5"/>
    <w:rsid w:val="00305828"/>
    <w:rsid w:val="0032467C"/>
    <w:rsid w:val="00361C37"/>
    <w:rsid w:val="0038157A"/>
    <w:rsid w:val="003A5A3C"/>
    <w:rsid w:val="003E1523"/>
    <w:rsid w:val="00474035"/>
    <w:rsid w:val="005957AB"/>
    <w:rsid w:val="005A19CA"/>
    <w:rsid w:val="005B04C2"/>
    <w:rsid w:val="00671665"/>
    <w:rsid w:val="006972B1"/>
    <w:rsid w:val="006F15C7"/>
    <w:rsid w:val="007B3854"/>
    <w:rsid w:val="007C0069"/>
    <w:rsid w:val="00816897"/>
    <w:rsid w:val="008B5983"/>
    <w:rsid w:val="009003FA"/>
    <w:rsid w:val="009B36B8"/>
    <w:rsid w:val="009F2D23"/>
    <w:rsid w:val="00A31F97"/>
    <w:rsid w:val="00AD5F16"/>
    <w:rsid w:val="00AF2530"/>
    <w:rsid w:val="00B61C41"/>
    <w:rsid w:val="00B875C7"/>
    <w:rsid w:val="00C64D66"/>
    <w:rsid w:val="00D10572"/>
    <w:rsid w:val="00D3763E"/>
    <w:rsid w:val="00DC2357"/>
    <w:rsid w:val="00DD37A6"/>
    <w:rsid w:val="00DE0DDC"/>
    <w:rsid w:val="00E26E77"/>
    <w:rsid w:val="00E66C23"/>
    <w:rsid w:val="00E8267D"/>
    <w:rsid w:val="00EA5F68"/>
    <w:rsid w:val="00EF040D"/>
    <w:rsid w:val="00F02A4E"/>
    <w:rsid w:val="00F34032"/>
    <w:rsid w:val="00F54F6D"/>
    <w:rsid w:val="00F80A09"/>
    <w:rsid w:val="00F9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243BD"/>
  <w14:defaultImageDpi w14:val="0"/>
  <w15:docId w15:val="{10CD3F13-8AE7-401B-9255-DEFF6939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77C"/>
    <w:pPr>
      <w:tabs>
        <w:tab w:val="center" w:pos="4252"/>
        <w:tab w:val="right" w:pos="8504"/>
      </w:tabs>
      <w:snapToGrid w:val="0"/>
    </w:pPr>
  </w:style>
  <w:style w:type="character" w:customStyle="1" w:styleId="a4">
    <w:name w:val="ヘッダー (文字)"/>
    <w:basedOn w:val="a0"/>
    <w:link w:val="a3"/>
    <w:uiPriority w:val="99"/>
    <w:locked/>
    <w:rsid w:val="0009177C"/>
    <w:rPr>
      <w:rFonts w:ascii="ＭＳ 明朝" w:eastAsia="ＭＳ 明朝" w:cs="ＭＳ 明朝"/>
      <w:color w:val="000000"/>
      <w:kern w:val="0"/>
      <w:sz w:val="21"/>
      <w:szCs w:val="21"/>
    </w:rPr>
  </w:style>
  <w:style w:type="paragraph" w:styleId="a5">
    <w:name w:val="footer"/>
    <w:basedOn w:val="a"/>
    <w:link w:val="a6"/>
    <w:uiPriority w:val="99"/>
    <w:unhideWhenUsed/>
    <w:rsid w:val="0009177C"/>
    <w:pPr>
      <w:tabs>
        <w:tab w:val="center" w:pos="4252"/>
        <w:tab w:val="right" w:pos="8504"/>
      </w:tabs>
      <w:snapToGrid w:val="0"/>
    </w:pPr>
  </w:style>
  <w:style w:type="character" w:customStyle="1" w:styleId="a6">
    <w:name w:val="フッター (文字)"/>
    <w:basedOn w:val="a0"/>
    <w:link w:val="a5"/>
    <w:uiPriority w:val="99"/>
    <w:locked/>
    <w:rsid w:val="0009177C"/>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森 隆行</cp:lastModifiedBy>
  <cp:revision>2</cp:revision>
  <cp:lastPrinted>2024-04-12T05:20:00Z</cp:lastPrinted>
  <dcterms:created xsi:type="dcterms:W3CDTF">2024-04-12T06:37:00Z</dcterms:created>
  <dcterms:modified xsi:type="dcterms:W3CDTF">2024-04-12T06:37:00Z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2024-04-12T06:37:27Z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5c778ca7-3066-45de-ba43-e38053ad2a55</vt:lpwstr>
  </property>
  <property fmtid="{D5CDD505-2E9C-101B-9397-08002B2CF9AE}" pid="8" name="MSIP_Label_defa4170-0d19-0005-0004-bc88714345d2_ContentBits">
    <vt:lpwstr>0</vt:lpwstr>
  </property>
</Properties>
</file>