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258C5" w14:textId="27671298" w:rsidR="00C065EE" w:rsidRPr="000D767E" w:rsidRDefault="00347317" w:rsidP="000D767E">
      <w:pPr>
        <w:spacing w:line="480" w:lineRule="auto"/>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令和５</w:t>
      </w:r>
      <w:r w:rsidR="00242AAD" w:rsidRPr="000D767E">
        <w:rPr>
          <w:rFonts w:asciiTheme="majorEastAsia" w:eastAsiaTheme="majorEastAsia" w:hAnsiTheme="majorEastAsia" w:hint="eastAsia"/>
          <w:sz w:val="32"/>
          <w:szCs w:val="32"/>
        </w:rPr>
        <w:t>年</w:t>
      </w:r>
      <w:r w:rsidR="00D10657" w:rsidRPr="000D767E">
        <w:rPr>
          <w:rFonts w:asciiTheme="majorEastAsia" w:eastAsiaTheme="majorEastAsia" w:hAnsiTheme="majorEastAsia"/>
          <w:sz w:val="32"/>
          <w:szCs w:val="32"/>
        </w:rPr>
        <w:t>度</w:t>
      </w:r>
      <w:r w:rsidR="00D357D0">
        <w:rPr>
          <w:rFonts w:asciiTheme="majorEastAsia" w:eastAsiaTheme="majorEastAsia" w:hAnsiTheme="majorEastAsia" w:hint="eastAsia"/>
          <w:sz w:val="32"/>
          <w:szCs w:val="32"/>
        </w:rPr>
        <w:t xml:space="preserve">　中堅</w:t>
      </w:r>
      <w:r w:rsidR="00D10657" w:rsidRPr="000D767E">
        <w:rPr>
          <w:rFonts w:asciiTheme="majorEastAsia" w:eastAsiaTheme="majorEastAsia" w:hAnsiTheme="majorEastAsia" w:hint="eastAsia"/>
          <w:sz w:val="32"/>
          <w:szCs w:val="32"/>
        </w:rPr>
        <w:t>教諭等資質向上研修(</w:t>
      </w:r>
      <w:r w:rsidR="00A36DC7" w:rsidRPr="000D767E">
        <w:rPr>
          <w:rFonts w:asciiTheme="majorEastAsia" w:eastAsiaTheme="majorEastAsia" w:hAnsiTheme="majorEastAsia" w:hint="eastAsia"/>
          <w:sz w:val="32"/>
          <w:szCs w:val="32"/>
        </w:rPr>
        <w:t>小・中</w:t>
      </w:r>
      <w:r w:rsidR="00D10657" w:rsidRPr="000D767E">
        <w:rPr>
          <w:rFonts w:asciiTheme="majorEastAsia" w:eastAsiaTheme="majorEastAsia" w:hAnsiTheme="majorEastAsia" w:hint="eastAsia"/>
          <w:sz w:val="32"/>
          <w:szCs w:val="32"/>
        </w:rPr>
        <w:t>・義)</w:t>
      </w:r>
      <w:r w:rsidR="00A36DC7" w:rsidRPr="000D767E">
        <w:rPr>
          <w:rFonts w:asciiTheme="majorEastAsia" w:eastAsiaTheme="majorEastAsia" w:hAnsiTheme="majorEastAsia" w:hint="eastAsia"/>
          <w:sz w:val="32"/>
          <w:szCs w:val="32"/>
        </w:rPr>
        <w:t>事務所研修</w:t>
      </w:r>
      <w:r w:rsidR="0037227B" w:rsidRPr="000D767E">
        <w:rPr>
          <w:rFonts w:asciiTheme="majorEastAsia" w:eastAsiaTheme="majorEastAsia" w:hAnsiTheme="majorEastAsia"/>
          <w:sz w:val="32"/>
          <w:szCs w:val="32"/>
        </w:rPr>
        <w:t>を終えて</w:t>
      </w:r>
    </w:p>
    <w:tbl>
      <w:tblPr>
        <w:tblStyle w:val="a3"/>
        <w:tblW w:w="0" w:type="auto"/>
        <w:tblInd w:w="108" w:type="dxa"/>
        <w:tblLook w:val="04A0" w:firstRow="1" w:lastRow="0" w:firstColumn="1" w:lastColumn="0" w:noHBand="0" w:noVBand="1"/>
      </w:tblPr>
      <w:tblGrid>
        <w:gridCol w:w="9520"/>
      </w:tblGrid>
      <w:tr w:rsidR="00BD12F6" w:rsidRPr="00CC4ECD" w14:paraId="6326F5E9" w14:textId="77777777" w:rsidTr="00420CEA">
        <w:tc>
          <w:tcPr>
            <w:tcW w:w="9650" w:type="dxa"/>
          </w:tcPr>
          <w:p w14:paraId="53146CFC" w14:textId="77777777" w:rsidR="00BD12F6" w:rsidRPr="00CC4ECD" w:rsidRDefault="00BD12F6">
            <w:pPr>
              <w:rPr>
                <w:sz w:val="24"/>
                <w:szCs w:val="24"/>
              </w:rPr>
            </w:pPr>
            <w:r w:rsidRPr="00CC4ECD">
              <w:rPr>
                <w:rFonts w:hint="eastAsia"/>
                <w:sz w:val="24"/>
                <w:szCs w:val="24"/>
              </w:rPr>
              <w:t>〈目　的〉</w:t>
            </w:r>
          </w:p>
          <w:p w14:paraId="51A5DD48" w14:textId="738C3119" w:rsidR="00420CEA" w:rsidRPr="00CC4ECD" w:rsidRDefault="00CC7CFA" w:rsidP="00CC7CFA">
            <w:pPr>
              <w:rPr>
                <w:sz w:val="24"/>
                <w:szCs w:val="24"/>
              </w:rPr>
            </w:pPr>
            <w:r>
              <w:rPr>
                <w:rFonts w:hint="eastAsia"/>
                <w:sz w:val="24"/>
                <w:szCs w:val="24"/>
              </w:rPr>
              <w:t xml:space="preserve">　</w:t>
            </w:r>
            <w:r w:rsidR="00242AAD">
              <w:rPr>
                <w:rFonts w:hint="eastAsia"/>
                <w:sz w:val="24"/>
                <w:szCs w:val="24"/>
              </w:rPr>
              <w:t>教育公務員特例法第２４条の規定に基づき、個々の能力、適正に応じた一年間の研修を通して、</w:t>
            </w:r>
            <w:r w:rsidR="00242AAD" w:rsidRPr="00D10657">
              <w:rPr>
                <w:rFonts w:hint="eastAsia"/>
                <w:sz w:val="24"/>
                <w:szCs w:val="24"/>
                <w:u w:val="wave"/>
              </w:rPr>
              <w:t>学習指導の力、生徒指導の力及び経営・分掌を推進する力を高める</w:t>
            </w:r>
            <w:r w:rsidR="00242AAD">
              <w:rPr>
                <w:rFonts w:hint="eastAsia"/>
                <w:sz w:val="24"/>
                <w:szCs w:val="24"/>
              </w:rPr>
              <w:t>とともに、教育公務員としての使命感や学校組織の一員としての自覚を一層高める</w:t>
            </w:r>
            <w:r>
              <w:rPr>
                <w:rFonts w:hint="eastAsia"/>
                <w:sz w:val="24"/>
                <w:szCs w:val="24"/>
              </w:rPr>
              <w:t>。</w:t>
            </w:r>
          </w:p>
        </w:tc>
      </w:tr>
    </w:tbl>
    <w:p w14:paraId="68B4D4EB" w14:textId="77777777" w:rsidR="001315E0" w:rsidRPr="00CC4ECD" w:rsidRDefault="001315E0">
      <w:pPr>
        <w:rPr>
          <w:sz w:val="24"/>
          <w:szCs w:val="24"/>
        </w:rPr>
      </w:pPr>
    </w:p>
    <w:tbl>
      <w:tblPr>
        <w:tblStyle w:val="a3"/>
        <w:tblW w:w="0" w:type="auto"/>
        <w:tblInd w:w="108" w:type="dxa"/>
        <w:tblLook w:val="04A0" w:firstRow="1" w:lastRow="0" w:firstColumn="1" w:lastColumn="0" w:noHBand="0" w:noVBand="1"/>
      </w:tblPr>
      <w:tblGrid>
        <w:gridCol w:w="3172"/>
        <w:gridCol w:w="3174"/>
        <w:gridCol w:w="3174"/>
      </w:tblGrid>
      <w:tr w:rsidR="00242AAD" w14:paraId="2DB24BCC" w14:textId="77777777" w:rsidTr="00242AAD">
        <w:tc>
          <w:tcPr>
            <w:tcW w:w="3216" w:type="dxa"/>
          </w:tcPr>
          <w:p w14:paraId="50FC1666" w14:textId="7ECF2EC2" w:rsidR="00242AAD" w:rsidRDefault="00242AAD">
            <w:pPr>
              <w:rPr>
                <w:sz w:val="24"/>
                <w:szCs w:val="24"/>
              </w:rPr>
            </w:pPr>
            <w:r>
              <w:rPr>
                <w:rFonts w:hint="eastAsia"/>
                <w:sz w:val="24"/>
                <w:szCs w:val="24"/>
              </w:rPr>
              <w:t>学校名</w:t>
            </w:r>
          </w:p>
        </w:tc>
        <w:tc>
          <w:tcPr>
            <w:tcW w:w="3217" w:type="dxa"/>
          </w:tcPr>
          <w:p w14:paraId="7DB18FE8" w14:textId="77777777" w:rsidR="00242AAD" w:rsidRDefault="00242AAD">
            <w:pPr>
              <w:rPr>
                <w:sz w:val="24"/>
                <w:szCs w:val="24"/>
              </w:rPr>
            </w:pPr>
            <w:r>
              <w:rPr>
                <w:rFonts w:hint="eastAsia"/>
                <w:sz w:val="24"/>
                <w:szCs w:val="24"/>
              </w:rPr>
              <w:t>氏名</w:t>
            </w:r>
          </w:p>
          <w:p w14:paraId="71F41FB2" w14:textId="7CF27CFA" w:rsidR="00242AAD" w:rsidRDefault="00242AAD">
            <w:pPr>
              <w:rPr>
                <w:sz w:val="24"/>
                <w:szCs w:val="24"/>
              </w:rPr>
            </w:pPr>
          </w:p>
        </w:tc>
        <w:tc>
          <w:tcPr>
            <w:tcW w:w="3217" w:type="dxa"/>
          </w:tcPr>
          <w:p w14:paraId="3D70DBF0" w14:textId="1648ABC6" w:rsidR="00242AAD" w:rsidRDefault="00242AAD">
            <w:pPr>
              <w:rPr>
                <w:sz w:val="24"/>
                <w:szCs w:val="24"/>
              </w:rPr>
            </w:pPr>
            <w:r>
              <w:rPr>
                <w:rFonts w:hint="eastAsia"/>
                <w:sz w:val="24"/>
                <w:szCs w:val="24"/>
              </w:rPr>
              <w:t>参加教科部会</w:t>
            </w:r>
          </w:p>
        </w:tc>
      </w:tr>
    </w:tbl>
    <w:p w14:paraId="6F47E237" w14:textId="77777777" w:rsidR="00242AAD" w:rsidRPr="00CC4ECD" w:rsidRDefault="00242AAD">
      <w:pPr>
        <w:rPr>
          <w:sz w:val="24"/>
          <w:szCs w:val="24"/>
        </w:rPr>
      </w:pPr>
    </w:p>
    <w:p w14:paraId="7F649E9C" w14:textId="7887CFB1" w:rsidR="00CC4ECD" w:rsidRPr="003B276D" w:rsidRDefault="00CC4ECD" w:rsidP="000D767E">
      <w:pPr>
        <w:ind w:left="438" w:hangingChars="200" w:hanging="438"/>
        <w:rPr>
          <w:sz w:val="24"/>
          <w:szCs w:val="24"/>
        </w:rPr>
      </w:pPr>
      <w:r>
        <w:rPr>
          <w:rFonts w:hint="eastAsia"/>
          <w:sz w:val="24"/>
          <w:szCs w:val="24"/>
        </w:rPr>
        <w:t>１</w:t>
      </w:r>
      <w:r w:rsidR="003B276D">
        <w:rPr>
          <w:rFonts w:hint="eastAsia"/>
          <w:sz w:val="24"/>
          <w:szCs w:val="24"/>
        </w:rPr>
        <w:t xml:space="preserve">　</w:t>
      </w:r>
      <w:r w:rsidR="00AC370E">
        <w:rPr>
          <w:rFonts w:hint="eastAsia"/>
          <w:sz w:val="24"/>
          <w:szCs w:val="24"/>
        </w:rPr>
        <w:t>「</w:t>
      </w:r>
      <w:r w:rsidR="00242AAD">
        <w:rPr>
          <w:rFonts w:hint="eastAsia"/>
          <w:sz w:val="24"/>
          <w:szCs w:val="24"/>
        </w:rPr>
        <w:t>学習指導の力、生徒指導の力、経営・分掌を推進する</w:t>
      </w:r>
      <w:r w:rsidR="00AC370E">
        <w:rPr>
          <w:rFonts w:hint="eastAsia"/>
          <w:sz w:val="24"/>
          <w:szCs w:val="24"/>
        </w:rPr>
        <w:t>力を高める」に関わって、本日の研修から学んだこと</w:t>
      </w:r>
      <w:bookmarkStart w:id="0" w:name="_GoBack"/>
      <w:bookmarkEnd w:id="0"/>
    </w:p>
    <w:tbl>
      <w:tblPr>
        <w:tblStyle w:val="a3"/>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30"/>
      </w:tblGrid>
      <w:tr w:rsidR="00EE2ABE" w14:paraId="10145CA3" w14:textId="77777777" w:rsidTr="004C3FE9">
        <w:tc>
          <w:tcPr>
            <w:tcW w:w="9650" w:type="dxa"/>
            <w:tcBorders>
              <w:left w:val="nil"/>
              <w:right w:val="nil"/>
            </w:tcBorders>
          </w:tcPr>
          <w:p w14:paraId="5225D2C9" w14:textId="77777777" w:rsidR="00EE2ABE" w:rsidRDefault="00EE2ABE">
            <w:pPr>
              <w:rPr>
                <w:sz w:val="24"/>
                <w:szCs w:val="24"/>
              </w:rPr>
            </w:pPr>
          </w:p>
        </w:tc>
      </w:tr>
      <w:tr w:rsidR="00EE2ABE" w14:paraId="47DBC1FF" w14:textId="77777777" w:rsidTr="004C3FE9">
        <w:tc>
          <w:tcPr>
            <w:tcW w:w="9650" w:type="dxa"/>
            <w:tcBorders>
              <w:left w:val="nil"/>
              <w:right w:val="nil"/>
            </w:tcBorders>
          </w:tcPr>
          <w:p w14:paraId="7832971A" w14:textId="77777777" w:rsidR="00EE2ABE" w:rsidRDefault="00EE2ABE">
            <w:pPr>
              <w:rPr>
                <w:sz w:val="24"/>
                <w:szCs w:val="24"/>
              </w:rPr>
            </w:pPr>
          </w:p>
        </w:tc>
      </w:tr>
      <w:tr w:rsidR="00AC370E" w14:paraId="05AE779D" w14:textId="77777777" w:rsidTr="004C3FE9">
        <w:tc>
          <w:tcPr>
            <w:tcW w:w="9650" w:type="dxa"/>
            <w:tcBorders>
              <w:left w:val="nil"/>
              <w:right w:val="nil"/>
            </w:tcBorders>
          </w:tcPr>
          <w:p w14:paraId="1DA2B2B4" w14:textId="77777777" w:rsidR="00AC370E" w:rsidRDefault="00AC370E">
            <w:pPr>
              <w:rPr>
                <w:sz w:val="24"/>
                <w:szCs w:val="24"/>
              </w:rPr>
            </w:pPr>
          </w:p>
        </w:tc>
      </w:tr>
      <w:tr w:rsidR="00AC370E" w14:paraId="48B1468B" w14:textId="77777777" w:rsidTr="004C3FE9">
        <w:tc>
          <w:tcPr>
            <w:tcW w:w="9650" w:type="dxa"/>
            <w:tcBorders>
              <w:left w:val="nil"/>
              <w:right w:val="nil"/>
            </w:tcBorders>
          </w:tcPr>
          <w:p w14:paraId="65AD6965" w14:textId="77777777" w:rsidR="00AC370E" w:rsidRDefault="00AC370E">
            <w:pPr>
              <w:rPr>
                <w:sz w:val="24"/>
                <w:szCs w:val="24"/>
              </w:rPr>
            </w:pPr>
          </w:p>
        </w:tc>
      </w:tr>
      <w:tr w:rsidR="00AC370E" w14:paraId="042FE76D" w14:textId="77777777" w:rsidTr="004C3FE9">
        <w:tc>
          <w:tcPr>
            <w:tcW w:w="9650" w:type="dxa"/>
            <w:tcBorders>
              <w:left w:val="nil"/>
              <w:right w:val="nil"/>
            </w:tcBorders>
          </w:tcPr>
          <w:p w14:paraId="27019EA5" w14:textId="77777777" w:rsidR="00AC370E" w:rsidRDefault="00AC370E">
            <w:pPr>
              <w:rPr>
                <w:sz w:val="24"/>
                <w:szCs w:val="24"/>
              </w:rPr>
            </w:pPr>
          </w:p>
        </w:tc>
      </w:tr>
      <w:tr w:rsidR="00AC370E" w14:paraId="0B590999" w14:textId="77777777" w:rsidTr="004C3FE9">
        <w:tc>
          <w:tcPr>
            <w:tcW w:w="9650" w:type="dxa"/>
            <w:tcBorders>
              <w:left w:val="nil"/>
              <w:right w:val="nil"/>
            </w:tcBorders>
          </w:tcPr>
          <w:p w14:paraId="4F304F24" w14:textId="77777777" w:rsidR="00AC370E" w:rsidRDefault="00AC370E">
            <w:pPr>
              <w:rPr>
                <w:sz w:val="24"/>
                <w:szCs w:val="24"/>
              </w:rPr>
            </w:pPr>
          </w:p>
        </w:tc>
      </w:tr>
      <w:tr w:rsidR="00AC370E" w14:paraId="06CD8D58" w14:textId="77777777" w:rsidTr="004C3FE9">
        <w:tc>
          <w:tcPr>
            <w:tcW w:w="9650" w:type="dxa"/>
            <w:tcBorders>
              <w:left w:val="nil"/>
              <w:right w:val="nil"/>
            </w:tcBorders>
          </w:tcPr>
          <w:p w14:paraId="1D84B2D6" w14:textId="77777777" w:rsidR="00AC370E" w:rsidRDefault="00AC370E">
            <w:pPr>
              <w:rPr>
                <w:sz w:val="24"/>
                <w:szCs w:val="24"/>
              </w:rPr>
            </w:pPr>
          </w:p>
        </w:tc>
      </w:tr>
      <w:tr w:rsidR="00AC370E" w14:paraId="7E109AD3" w14:textId="77777777" w:rsidTr="004C3FE9">
        <w:tc>
          <w:tcPr>
            <w:tcW w:w="9650" w:type="dxa"/>
            <w:tcBorders>
              <w:left w:val="nil"/>
              <w:right w:val="nil"/>
            </w:tcBorders>
          </w:tcPr>
          <w:p w14:paraId="45BCFBB1" w14:textId="77777777" w:rsidR="00AC370E" w:rsidRDefault="00AC370E">
            <w:pPr>
              <w:rPr>
                <w:sz w:val="24"/>
                <w:szCs w:val="24"/>
              </w:rPr>
            </w:pPr>
          </w:p>
        </w:tc>
      </w:tr>
      <w:tr w:rsidR="00AC370E" w14:paraId="6986C6AD" w14:textId="77777777" w:rsidTr="004C3FE9">
        <w:tc>
          <w:tcPr>
            <w:tcW w:w="9650" w:type="dxa"/>
            <w:tcBorders>
              <w:left w:val="nil"/>
              <w:right w:val="nil"/>
            </w:tcBorders>
          </w:tcPr>
          <w:p w14:paraId="3D470B3C" w14:textId="77777777" w:rsidR="00AC370E" w:rsidRDefault="00AC370E">
            <w:pPr>
              <w:rPr>
                <w:sz w:val="24"/>
                <w:szCs w:val="24"/>
              </w:rPr>
            </w:pPr>
          </w:p>
        </w:tc>
      </w:tr>
      <w:tr w:rsidR="00AC370E" w14:paraId="70121934" w14:textId="77777777" w:rsidTr="004C3FE9">
        <w:tc>
          <w:tcPr>
            <w:tcW w:w="9650" w:type="dxa"/>
            <w:tcBorders>
              <w:left w:val="nil"/>
              <w:right w:val="nil"/>
            </w:tcBorders>
          </w:tcPr>
          <w:p w14:paraId="15977FE4" w14:textId="77777777" w:rsidR="00AC370E" w:rsidRDefault="00AC370E">
            <w:pPr>
              <w:rPr>
                <w:sz w:val="24"/>
                <w:szCs w:val="24"/>
              </w:rPr>
            </w:pPr>
          </w:p>
        </w:tc>
      </w:tr>
      <w:tr w:rsidR="00AC370E" w14:paraId="6EF102AD" w14:textId="77777777" w:rsidTr="004C3FE9">
        <w:tc>
          <w:tcPr>
            <w:tcW w:w="9650" w:type="dxa"/>
            <w:tcBorders>
              <w:left w:val="nil"/>
              <w:right w:val="nil"/>
            </w:tcBorders>
          </w:tcPr>
          <w:p w14:paraId="07DE1C51" w14:textId="77777777" w:rsidR="00AC370E" w:rsidRDefault="00AC370E">
            <w:pPr>
              <w:rPr>
                <w:sz w:val="24"/>
                <w:szCs w:val="24"/>
              </w:rPr>
            </w:pPr>
          </w:p>
        </w:tc>
      </w:tr>
      <w:tr w:rsidR="00AC370E" w14:paraId="18E39F87" w14:textId="77777777" w:rsidTr="004C3FE9">
        <w:tc>
          <w:tcPr>
            <w:tcW w:w="9650" w:type="dxa"/>
            <w:tcBorders>
              <w:left w:val="nil"/>
              <w:right w:val="nil"/>
            </w:tcBorders>
          </w:tcPr>
          <w:p w14:paraId="44735DD5" w14:textId="77777777" w:rsidR="00AC370E" w:rsidRDefault="00AC370E">
            <w:pPr>
              <w:rPr>
                <w:sz w:val="24"/>
                <w:szCs w:val="24"/>
              </w:rPr>
            </w:pPr>
          </w:p>
        </w:tc>
      </w:tr>
      <w:tr w:rsidR="00EE2ABE" w14:paraId="3969AF1D" w14:textId="77777777" w:rsidTr="004C3FE9">
        <w:tc>
          <w:tcPr>
            <w:tcW w:w="9650" w:type="dxa"/>
            <w:tcBorders>
              <w:left w:val="nil"/>
              <w:right w:val="nil"/>
            </w:tcBorders>
          </w:tcPr>
          <w:p w14:paraId="54AE2FB9" w14:textId="77777777" w:rsidR="00EE2ABE" w:rsidRDefault="00EE2ABE">
            <w:pPr>
              <w:rPr>
                <w:sz w:val="24"/>
                <w:szCs w:val="24"/>
              </w:rPr>
            </w:pPr>
          </w:p>
        </w:tc>
      </w:tr>
      <w:tr w:rsidR="000D767E" w14:paraId="064D7644" w14:textId="77777777" w:rsidTr="004C3FE9">
        <w:tc>
          <w:tcPr>
            <w:tcW w:w="9650" w:type="dxa"/>
            <w:tcBorders>
              <w:left w:val="nil"/>
              <w:right w:val="nil"/>
            </w:tcBorders>
          </w:tcPr>
          <w:p w14:paraId="7887A18C" w14:textId="77777777" w:rsidR="000D767E" w:rsidRDefault="000D767E">
            <w:pPr>
              <w:rPr>
                <w:sz w:val="24"/>
                <w:szCs w:val="24"/>
              </w:rPr>
            </w:pPr>
          </w:p>
        </w:tc>
      </w:tr>
      <w:tr w:rsidR="00AC370E" w14:paraId="6BBF2188" w14:textId="77777777" w:rsidTr="004C3FE9">
        <w:tc>
          <w:tcPr>
            <w:tcW w:w="9650" w:type="dxa"/>
            <w:tcBorders>
              <w:left w:val="nil"/>
              <w:right w:val="nil"/>
            </w:tcBorders>
          </w:tcPr>
          <w:p w14:paraId="15D01B97" w14:textId="77777777" w:rsidR="00AC370E" w:rsidRDefault="00AC370E">
            <w:pPr>
              <w:rPr>
                <w:sz w:val="24"/>
                <w:szCs w:val="24"/>
              </w:rPr>
            </w:pPr>
          </w:p>
        </w:tc>
      </w:tr>
    </w:tbl>
    <w:p w14:paraId="266FBC62" w14:textId="77777777" w:rsidR="00CC4ECD" w:rsidRDefault="00CC4ECD">
      <w:pPr>
        <w:rPr>
          <w:sz w:val="24"/>
          <w:szCs w:val="24"/>
        </w:rPr>
      </w:pPr>
    </w:p>
    <w:p w14:paraId="79ECC25E" w14:textId="7E7CDE0D" w:rsidR="00CC4ECD" w:rsidRPr="006341BD" w:rsidRDefault="000D767E">
      <w:pPr>
        <w:rPr>
          <w:sz w:val="24"/>
          <w:szCs w:val="24"/>
        </w:rPr>
      </w:pPr>
      <w:r>
        <w:rPr>
          <w:rFonts w:asciiTheme="majorEastAsia" w:eastAsiaTheme="majorEastAsia" w:hAnsiTheme="majorEastAsia" w:hint="eastAsia"/>
          <w:noProof/>
          <w:sz w:val="32"/>
          <w:szCs w:val="32"/>
        </w:rPr>
        <w:drawing>
          <wp:anchor distT="0" distB="0" distL="114300" distR="114300" simplePos="0" relativeHeight="251658752" behindDoc="0" locked="0" layoutInCell="1" allowOverlap="1" wp14:anchorId="389BB30F" wp14:editId="49662CF8">
            <wp:simplePos x="0" y="0"/>
            <wp:positionH relativeFrom="column">
              <wp:posOffset>5054572</wp:posOffset>
            </wp:positionH>
            <wp:positionV relativeFrom="paragraph">
              <wp:posOffset>961031</wp:posOffset>
            </wp:positionV>
            <wp:extent cx="1257300" cy="7518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4545.png"/>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1257300" cy="751840"/>
                    </a:xfrm>
                    <a:prstGeom prst="rect">
                      <a:avLst/>
                    </a:prstGeom>
                  </pic:spPr>
                </pic:pic>
              </a:graphicData>
            </a:graphic>
            <wp14:sizeRelH relativeFrom="margin">
              <wp14:pctWidth>0</wp14:pctWidth>
            </wp14:sizeRelH>
            <wp14:sizeRelV relativeFrom="margin">
              <wp14:pctHeight>0</wp14:pctHeight>
            </wp14:sizeRelV>
          </wp:anchor>
        </w:drawing>
      </w:r>
      <w:r w:rsidR="00CC4ECD">
        <w:rPr>
          <w:rFonts w:hint="eastAsia"/>
          <w:sz w:val="24"/>
          <w:szCs w:val="24"/>
        </w:rPr>
        <w:t>２</w:t>
      </w:r>
      <w:r w:rsidR="003B276D">
        <w:rPr>
          <w:rFonts w:hint="eastAsia"/>
          <w:sz w:val="24"/>
          <w:szCs w:val="24"/>
        </w:rPr>
        <w:t xml:space="preserve">　</w:t>
      </w:r>
      <w:r w:rsidR="00AC370E">
        <w:rPr>
          <w:rFonts w:hint="eastAsia"/>
          <w:sz w:val="24"/>
          <w:szCs w:val="24"/>
        </w:rPr>
        <w:t>中堅教員として、自校で実践したいこと</w:t>
      </w:r>
    </w:p>
    <w:tbl>
      <w:tblPr>
        <w:tblStyle w:val="a3"/>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30"/>
      </w:tblGrid>
      <w:tr w:rsidR="00EE2ABE" w14:paraId="3A991DCB" w14:textId="77777777" w:rsidTr="004C3FE9">
        <w:tc>
          <w:tcPr>
            <w:tcW w:w="9650" w:type="dxa"/>
            <w:tcBorders>
              <w:left w:val="nil"/>
              <w:right w:val="nil"/>
            </w:tcBorders>
          </w:tcPr>
          <w:p w14:paraId="0AE97E26" w14:textId="77777777" w:rsidR="00EE2ABE" w:rsidRDefault="00EE2ABE">
            <w:pPr>
              <w:rPr>
                <w:sz w:val="24"/>
                <w:szCs w:val="24"/>
              </w:rPr>
            </w:pPr>
          </w:p>
        </w:tc>
      </w:tr>
      <w:tr w:rsidR="000D767E" w14:paraId="4FCBF8F0" w14:textId="77777777" w:rsidTr="004C3FE9">
        <w:tc>
          <w:tcPr>
            <w:tcW w:w="9650" w:type="dxa"/>
            <w:tcBorders>
              <w:left w:val="nil"/>
              <w:right w:val="nil"/>
            </w:tcBorders>
          </w:tcPr>
          <w:p w14:paraId="07A493EF" w14:textId="77777777" w:rsidR="000D767E" w:rsidRDefault="000D767E">
            <w:pPr>
              <w:rPr>
                <w:sz w:val="24"/>
                <w:szCs w:val="24"/>
              </w:rPr>
            </w:pPr>
          </w:p>
        </w:tc>
      </w:tr>
      <w:tr w:rsidR="00EE2ABE" w14:paraId="16413C17" w14:textId="77777777" w:rsidTr="004C3FE9">
        <w:tc>
          <w:tcPr>
            <w:tcW w:w="9650" w:type="dxa"/>
            <w:tcBorders>
              <w:left w:val="nil"/>
              <w:right w:val="nil"/>
            </w:tcBorders>
          </w:tcPr>
          <w:p w14:paraId="1F18D21C" w14:textId="77777777" w:rsidR="00EE2ABE" w:rsidRDefault="00EE2ABE">
            <w:pPr>
              <w:rPr>
                <w:sz w:val="24"/>
                <w:szCs w:val="24"/>
              </w:rPr>
            </w:pPr>
          </w:p>
        </w:tc>
      </w:tr>
      <w:tr w:rsidR="00AC370E" w14:paraId="72583BB0" w14:textId="77777777" w:rsidTr="004C3FE9">
        <w:tc>
          <w:tcPr>
            <w:tcW w:w="9650" w:type="dxa"/>
            <w:tcBorders>
              <w:left w:val="nil"/>
              <w:right w:val="nil"/>
            </w:tcBorders>
          </w:tcPr>
          <w:p w14:paraId="3810AA0B" w14:textId="707D643C" w:rsidR="00AC370E" w:rsidRDefault="00AC370E">
            <w:pPr>
              <w:rPr>
                <w:sz w:val="24"/>
                <w:szCs w:val="24"/>
              </w:rPr>
            </w:pPr>
          </w:p>
        </w:tc>
      </w:tr>
      <w:tr w:rsidR="00EE2ABE" w14:paraId="3BB32E0F" w14:textId="77777777" w:rsidTr="004C3FE9">
        <w:tc>
          <w:tcPr>
            <w:tcW w:w="9650" w:type="dxa"/>
            <w:tcBorders>
              <w:left w:val="nil"/>
              <w:right w:val="nil"/>
            </w:tcBorders>
          </w:tcPr>
          <w:p w14:paraId="5FAAEF82" w14:textId="42EA9C00" w:rsidR="00EE2ABE" w:rsidRDefault="00EE2ABE">
            <w:pPr>
              <w:rPr>
                <w:sz w:val="24"/>
                <w:szCs w:val="24"/>
              </w:rPr>
            </w:pPr>
          </w:p>
        </w:tc>
      </w:tr>
    </w:tbl>
    <w:p w14:paraId="3F9E57D1" w14:textId="1FC66334" w:rsidR="00CC4ECD" w:rsidRPr="00CC4ECD" w:rsidRDefault="00CC4ECD" w:rsidP="00A36DC7">
      <w:pPr>
        <w:rPr>
          <w:sz w:val="24"/>
          <w:szCs w:val="24"/>
        </w:rPr>
      </w:pPr>
    </w:p>
    <w:sectPr w:rsidR="00CC4ECD" w:rsidRPr="00CC4ECD" w:rsidSect="00D0674A">
      <w:headerReference w:type="default" r:id="rId7"/>
      <w:pgSz w:w="11906" w:h="16838" w:code="9"/>
      <w:pgMar w:top="964" w:right="1134" w:bottom="964" w:left="1134" w:header="680" w:footer="992" w:gutter="0"/>
      <w:cols w:space="425"/>
      <w:docGrid w:type="linesAndChars" w:linePitch="41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94CEE" w14:textId="77777777" w:rsidR="00C91A63" w:rsidRDefault="00C91A63" w:rsidP="008679E5">
      <w:r>
        <w:separator/>
      </w:r>
    </w:p>
  </w:endnote>
  <w:endnote w:type="continuationSeparator" w:id="0">
    <w:p w14:paraId="440558EE" w14:textId="77777777" w:rsidR="00C91A63" w:rsidRDefault="00C91A63" w:rsidP="0086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AC817" w14:textId="77777777" w:rsidR="00C91A63" w:rsidRDefault="00C91A63" w:rsidP="008679E5">
      <w:r>
        <w:separator/>
      </w:r>
    </w:p>
  </w:footnote>
  <w:footnote w:type="continuationSeparator" w:id="0">
    <w:p w14:paraId="0AE8EFE8" w14:textId="77777777" w:rsidR="00C91A63" w:rsidRDefault="00C91A63" w:rsidP="00867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03E0B" w14:textId="0997D491" w:rsidR="00F42A33" w:rsidRDefault="009A2604" w:rsidP="00D0674A">
    <w:pPr>
      <w:pStyle w:val="a6"/>
      <w:jc w:val="left"/>
    </w:pPr>
    <w:r>
      <w:rPr>
        <w:rFonts w:hint="eastAsia"/>
      </w:rPr>
      <w:t>【別紙５</w:t>
    </w:r>
    <w:r w:rsidR="00F42A33">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840"/>
  <w:drawingGridHorizontalSpacing w:val="189"/>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B9"/>
    <w:rsid w:val="000426CB"/>
    <w:rsid w:val="00052C66"/>
    <w:rsid w:val="0006072C"/>
    <w:rsid w:val="000751E5"/>
    <w:rsid w:val="00090068"/>
    <w:rsid w:val="000D767E"/>
    <w:rsid w:val="000F2844"/>
    <w:rsid w:val="001256E3"/>
    <w:rsid w:val="001315E0"/>
    <w:rsid w:val="00162902"/>
    <w:rsid w:val="0018416A"/>
    <w:rsid w:val="00242AAD"/>
    <w:rsid w:val="00243B5C"/>
    <w:rsid w:val="00254F63"/>
    <w:rsid w:val="00286DAF"/>
    <w:rsid w:val="002B7BD1"/>
    <w:rsid w:val="002D24D2"/>
    <w:rsid w:val="00334130"/>
    <w:rsid w:val="003358EC"/>
    <w:rsid w:val="00347317"/>
    <w:rsid w:val="0037227B"/>
    <w:rsid w:val="00375F8F"/>
    <w:rsid w:val="00377642"/>
    <w:rsid w:val="00392657"/>
    <w:rsid w:val="003B276D"/>
    <w:rsid w:val="003B6A63"/>
    <w:rsid w:val="003C555F"/>
    <w:rsid w:val="00420CEA"/>
    <w:rsid w:val="004942EE"/>
    <w:rsid w:val="004C01CE"/>
    <w:rsid w:val="004C3FE9"/>
    <w:rsid w:val="004D6CD9"/>
    <w:rsid w:val="004E3091"/>
    <w:rsid w:val="005070B3"/>
    <w:rsid w:val="0053678F"/>
    <w:rsid w:val="0055569B"/>
    <w:rsid w:val="00562053"/>
    <w:rsid w:val="00563A72"/>
    <w:rsid w:val="005E23B9"/>
    <w:rsid w:val="00601DFB"/>
    <w:rsid w:val="00602059"/>
    <w:rsid w:val="00605E1E"/>
    <w:rsid w:val="006341BD"/>
    <w:rsid w:val="00643BD2"/>
    <w:rsid w:val="00662407"/>
    <w:rsid w:val="0066694B"/>
    <w:rsid w:val="006759D9"/>
    <w:rsid w:val="00744EC2"/>
    <w:rsid w:val="00784B30"/>
    <w:rsid w:val="007B1BAF"/>
    <w:rsid w:val="007B613E"/>
    <w:rsid w:val="007E4A96"/>
    <w:rsid w:val="00806200"/>
    <w:rsid w:val="008167A6"/>
    <w:rsid w:val="00827C83"/>
    <w:rsid w:val="0086331B"/>
    <w:rsid w:val="008679E5"/>
    <w:rsid w:val="008A2251"/>
    <w:rsid w:val="008B5222"/>
    <w:rsid w:val="008C7EC2"/>
    <w:rsid w:val="008D2C74"/>
    <w:rsid w:val="008D4556"/>
    <w:rsid w:val="00916127"/>
    <w:rsid w:val="00951D07"/>
    <w:rsid w:val="00964A25"/>
    <w:rsid w:val="00990AD7"/>
    <w:rsid w:val="0099325D"/>
    <w:rsid w:val="009A2604"/>
    <w:rsid w:val="009B09BD"/>
    <w:rsid w:val="00A16C7D"/>
    <w:rsid w:val="00A20F33"/>
    <w:rsid w:val="00A36DC7"/>
    <w:rsid w:val="00A6419C"/>
    <w:rsid w:val="00A77887"/>
    <w:rsid w:val="00A9185D"/>
    <w:rsid w:val="00A95ECC"/>
    <w:rsid w:val="00AC370E"/>
    <w:rsid w:val="00AD68A1"/>
    <w:rsid w:val="00AF6311"/>
    <w:rsid w:val="00B0438A"/>
    <w:rsid w:val="00B04CC3"/>
    <w:rsid w:val="00B426BE"/>
    <w:rsid w:val="00B530EC"/>
    <w:rsid w:val="00B77DA5"/>
    <w:rsid w:val="00B81DA6"/>
    <w:rsid w:val="00B91598"/>
    <w:rsid w:val="00BA2740"/>
    <w:rsid w:val="00BA3DBB"/>
    <w:rsid w:val="00BC1458"/>
    <w:rsid w:val="00BD12F6"/>
    <w:rsid w:val="00BE37B9"/>
    <w:rsid w:val="00BE4B16"/>
    <w:rsid w:val="00BF6303"/>
    <w:rsid w:val="00BF6BDB"/>
    <w:rsid w:val="00C00219"/>
    <w:rsid w:val="00C065EE"/>
    <w:rsid w:val="00C1793F"/>
    <w:rsid w:val="00C4777D"/>
    <w:rsid w:val="00C5754E"/>
    <w:rsid w:val="00C61D74"/>
    <w:rsid w:val="00C75939"/>
    <w:rsid w:val="00C91A63"/>
    <w:rsid w:val="00CC2573"/>
    <w:rsid w:val="00CC4ECD"/>
    <w:rsid w:val="00CC7CFA"/>
    <w:rsid w:val="00CD6FCB"/>
    <w:rsid w:val="00D0674A"/>
    <w:rsid w:val="00D10657"/>
    <w:rsid w:val="00D2059F"/>
    <w:rsid w:val="00D355B3"/>
    <w:rsid w:val="00D357D0"/>
    <w:rsid w:val="00D411E2"/>
    <w:rsid w:val="00D63DF2"/>
    <w:rsid w:val="00D826B7"/>
    <w:rsid w:val="00D93334"/>
    <w:rsid w:val="00DC114B"/>
    <w:rsid w:val="00DF0E05"/>
    <w:rsid w:val="00E22EA5"/>
    <w:rsid w:val="00EE2ABE"/>
    <w:rsid w:val="00F003C7"/>
    <w:rsid w:val="00F10F9B"/>
    <w:rsid w:val="00F11924"/>
    <w:rsid w:val="00F311A2"/>
    <w:rsid w:val="00F32986"/>
    <w:rsid w:val="00F42A33"/>
    <w:rsid w:val="00F464E0"/>
    <w:rsid w:val="00F60006"/>
    <w:rsid w:val="00F66A68"/>
    <w:rsid w:val="00F901EC"/>
    <w:rsid w:val="00FA2CC2"/>
    <w:rsid w:val="00FA5BDC"/>
    <w:rsid w:val="00FC514C"/>
    <w:rsid w:val="00FE2FE5"/>
    <w:rsid w:val="00FE3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55E695"/>
  <w15:docId w15:val="{43AC3970-D9CC-4ED7-A24A-C6ACA74C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1D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1DFB"/>
    <w:rPr>
      <w:rFonts w:asciiTheme="majorHAnsi" w:eastAsiaTheme="majorEastAsia" w:hAnsiTheme="majorHAnsi" w:cstheme="majorBidi"/>
      <w:sz w:val="18"/>
      <w:szCs w:val="18"/>
    </w:rPr>
  </w:style>
  <w:style w:type="paragraph" w:styleId="a6">
    <w:name w:val="header"/>
    <w:basedOn w:val="a"/>
    <w:link w:val="a7"/>
    <w:uiPriority w:val="99"/>
    <w:unhideWhenUsed/>
    <w:rsid w:val="008679E5"/>
    <w:pPr>
      <w:tabs>
        <w:tab w:val="center" w:pos="4252"/>
        <w:tab w:val="right" w:pos="8504"/>
      </w:tabs>
      <w:snapToGrid w:val="0"/>
    </w:pPr>
  </w:style>
  <w:style w:type="character" w:customStyle="1" w:styleId="a7">
    <w:name w:val="ヘッダー (文字)"/>
    <w:basedOn w:val="a0"/>
    <w:link w:val="a6"/>
    <w:uiPriority w:val="99"/>
    <w:rsid w:val="008679E5"/>
  </w:style>
  <w:style w:type="paragraph" w:styleId="a8">
    <w:name w:val="footer"/>
    <w:basedOn w:val="a"/>
    <w:link w:val="a9"/>
    <w:uiPriority w:val="99"/>
    <w:unhideWhenUsed/>
    <w:rsid w:val="008679E5"/>
    <w:pPr>
      <w:tabs>
        <w:tab w:val="center" w:pos="4252"/>
        <w:tab w:val="right" w:pos="8504"/>
      </w:tabs>
      <w:snapToGrid w:val="0"/>
    </w:pPr>
  </w:style>
  <w:style w:type="character" w:customStyle="1" w:styleId="a9">
    <w:name w:val="フッター (文字)"/>
    <w:basedOn w:val="a0"/>
    <w:link w:val="a8"/>
    <w:uiPriority w:val="99"/>
    <w:rsid w:val="00867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片山 達人</dc:creator>
  <cp:lastModifiedBy>Gifu</cp:lastModifiedBy>
  <cp:revision>2</cp:revision>
  <cp:lastPrinted>2020-06-29T07:01:00Z</cp:lastPrinted>
  <dcterms:created xsi:type="dcterms:W3CDTF">2023-05-23T02:43:00Z</dcterms:created>
  <dcterms:modified xsi:type="dcterms:W3CDTF">2023-05-23T02:43:00Z</dcterms:modified>
</cp:coreProperties>
</file>