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127FA8FB" w:rsidR="00AA6D12" w:rsidRPr="00A1702C" w:rsidRDefault="00AF605E" w:rsidP="00143704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岐阜県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>
        <w:rPr>
          <w:rFonts w:ascii="ＭＳ 明朝" w:hAnsi="ＭＳ 明朝" w:hint="eastAsia"/>
          <w:b/>
          <w:bCs/>
          <w:sz w:val="24"/>
          <w:szCs w:val="28"/>
        </w:rPr>
        <w:t>７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7C2A9A5C" w14:textId="5EA8F345" w:rsidR="00A1702C" w:rsidRDefault="006C65F6" w:rsidP="006C65F6">
      <w:pPr>
        <w:ind w:firstLineChars="100" w:firstLine="240"/>
        <w:rPr>
          <w:rFonts w:ascii="ＭＳ 明朝" w:hAnsi="ＭＳ 明朝"/>
          <w:sz w:val="24"/>
          <w:szCs w:val="28"/>
        </w:rPr>
      </w:pPr>
      <w:r w:rsidRPr="006C65F6">
        <w:rPr>
          <w:rFonts w:ascii="ＭＳ 明朝" w:hAnsi="ＭＳ 明朝" w:hint="eastAsia"/>
          <w:sz w:val="24"/>
          <w:szCs w:val="28"/>
        </w:rPr>
        <w:t>岐阜県農業再生協議会長　様</w:t>
      </w:r>
    </w:p>
    <w:p w14:paraId="128977E9" w14:textId="77777777" w:rsidR="006C65F6" w:rsidRPr="00973885" w:rsidRDefault="006C65F6" w:rsidP="006C65F6">
      <w:pPr>
        <w:ind w:firstLineChars="100" w:firstLine="240"/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5C7BA108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 w:rsidR="007B4AEA">
        <w:rPr>
          <w:rFonts w:ascii="ＭＳ 明朝" w:hAnsi="ＭＳ 明朝" w:hint="eastAsia"/>
          <w:sz w:val="24"/>
          <w:szCs w:val="28"/>
        </w:rPr>
        <w:t>及び</w:t>
      </w:r>
      <w:r w:rsidR="007B4AEA" w:rsidRPr="007B4AEA">
        <w:rPr>
          <w:rFonts w:ascii="ＭＳ 明朝" w:hAnsi="ＭＳ 明朝" w:hint="eastAsia"/>
          <w:sz w:val="24"/>
          <w:szCs w:val="21"/>
        </w:rPr>
        <w:t>肥料価格高騰対策資源活用</w:t>
      </w:r>
      <w:r w:rsidR="00650639">
        <w:rPr>
          <w:rFonts w:ascii="ＭＳ 明朝" w:hAnsi="ＭＳ 明朝" w:hint="eastAsia"/>
          <w:sz w:val="24"/>
          <w:szCs w:val="21"/>
        </w:rPr>
        <w:t>推進</w:t>
      </w:r>
      <w:r w:rsidR="00DC7043">
        <w:rPr>
          <w:rFonts w:ascii="ＭＳ 明朝" w:hAnsi="ＭＳ 明朝" w:hint="eastAsia"/>
          <w:sz w:val="24"/>
          <w:szCs w:val="21"/>
        </w:rPr>
        <w:t>事業実施要領（令和５年５月９日付け農園第２７４号</w:t>
      </w:r>
      <w:bookmarkStart w:id="0" w:name="_GoBack"/>
      <w:bookmarkEnd w:id="0"/>
      <w:r w:rsidR="007B4AEA" w:rsidRPr="007B4AEA">
        <w:rPr>
          <w:rFonts w:ascii="ＭＳ 明朝" w:hAnsi="ＭＳ 明朝" w:hint="eastAsia"/>
          <w:sz w:val="24"/>
          <w:szCs w:val="21"/>
        </w:rPr>
        <w:t>農政部長通知）</w:t>
      </w:r>
      <w:r w:rsidR="0071542A">
        <w:rPr>
          <w:rFonts w:ascii="ＭＳ 明朝" w:hAnsi="ＭＳ 明朝" w:hint="eastAsia"/>
          <w:sz w:val="24"/>
          <w:szCs w:val="21"/>
        </w:rPr>
        <w:t>第13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lastRenderedPageBreak/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6BE3" w14:textId="77777777" w:rsidR="00DF51C4" w:rsidRDefault="00DF51C4" w:rsidP="00B778DB">
      <w:r>
        <w:separator/>
      </w:r>
    </w:p>
  </w:endnote>
  <w:endnote w:type="continuationSeparator" w:id="0">
    <w:p w14:paraId="4D8EC7A6" w14:textId="77777777" w:rsidR="00DF51C4" w:rsidRDefault="00DF51C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BDD1" w14:textId="77777777" w:rsidR="00DF51C4" w:rsidRDefault="00DF51C4" w:rsidP="00B778DB">
      <w:r>
        <w:separator/>
      </w:r>
    </w:p>
  </w:footnote>
  <w:footnote w:type="continuationSeparator" w:id="0">
    <w:p w14:paraId="2116AE19" w14:textId="77777777" w:rsidR="00DF51C4" w:rsidRDefault="00DF51C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21437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50639"/>
    <w:rsid w:val="006C457A"/>
    <w:rsid w:val="006C65F6"/>
    <w:rsid w:val="007113C2"/>
    <w:rsid w:val="0071542A"/>
    <w:rsid w:val="007B4AEA"/>
    <w:rsid w:val="007F3A46"/>
    <w:rsid w:val="00973885"/>
    <w:rsid w:val="00990354"/>
    <w:rsid w:val="009A6C68"/>
    <w:rsid w:val="00A1702C"/>
    <w:rsid w:val="00A34B10"/>
    <w:rsid w:val="00AA6D12"/>
    <w:rsid w:val="00AE2E3B"/>
    <w:rsid w:val="00AF605E"/>
    <w:rsid w:val="00B6412B"/>
    <w:rsid w:val="00B7657E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DC7043"/>
    <w:rsid w:val="00DF51C4"/>
    <w:rsid w:val="00E54E08"/>
    <w:rsid w:val="00E60FB9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gifu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9</cp:revision>
  <cp:lastPrinted>2023-05-12T03:39:00Z</cp:lastPrinted>
  <dcterms:created xsi:type="dcterms:W3CDTF">2022-10-06T11:30:00Z</dcterms:created>
  <dcterms:modified xsi:type="dcterms:W3CDTF">2023-05-12T08:24:00Z</dcterms:modified>
</cp:coreProperties>
</file>