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0CA51622" w:rsidR="00F635A4" w:rsidRPr="00F91647" w:rsidRDefault="007217C9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>岐阜県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0581C290" w:rsidR="00FF03AC" w:rsidRPr="00FF03AC" w:rsidRDefault="00340CC4" w:rsidP="00340CC4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岐阜県農業再生協議会長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</w:t>
      </w:r>
      <w:r>
        <w:rPr>
          <w:rFonts w:ascii="Times New Roman" w:hAnsi="Times New Roman"/>
          <w:color w:val="auto"/>
          <w:szCs w:val="21"/>
        </w:rPr>
        <w:t>様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4621C1EB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</w:t>
      </w:r>
      <w:r w:rsidR="009710B9">
        <w:rPr>
          <w:color w:val="auto"/>
        </w:rPr>
        <w:t>号農林水産省農産局長通知）第９の２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666764">
        <w:rPr>
          <w:color w:val="auto"/>
        </w:rPr>
        <w:t>（第９の２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="001F446E">
        <w:rPr>
          <w:color w:val="auto"/>
        </w:rPr>
        <w:t>及び肥料価格高騰対策資源活用</w:t>
      </w:r>
      <w:r w:rsidR="00E12C74">
        <w:rPr>
          <w:color w:val="auto"/>
        </w:rPr>
        <w:t>推進</w:t>
      </w:r>
      <w:r w:rsidR="001F446E">
        <w:rPr>
          <w:color w:val="auto"/>
        </w:rPr>
        <w:t>事業実施要領（令和5</w:t>
      </w:r>
      <w:r w:rsidR="007B572F">
        <w:rPr>
          <w:color w:val="auto"/>
        </w:rPr>
        <w:t>年5月9</w:t>
      </w:r>
      <w:r w:rsidR="001F446E">
        <w:rPr>
          <w:color w:val="auto"/>
        </w:rPr>
        <w:t>日付け農園第</w:t>
      </w:r>
      <w:r w:rsidR="007B572F">
        <w:rPr>
          <w:color w:val="auto"/>
        </w:rPr>
        <w:t>274</w:t>
      </w:r>
      <w:bookmarkStart w:id="0" w:name="_GoBack"/>
      <w:bookmarkEnd w:id="0"/>
      <w:r w:rsidR="001F446E">
        <w:rPr>
          <w:color w:val="auto"/>
        </w:rPr>
        <w:t>号農政部長通知）</w:t>
      </w:r>
      <w:r w:rsidR="00943097">
        <w:rPr>
          <w:color w:val="auto"/>
        </w:rPr>
        <w:t>第９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180E5C53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F1B2BA0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109279C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E6817BC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016DE76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E811E86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CCDF72F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08FE184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F94ACAA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A49FB91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E7542FE" w14:textId="77777777" w:rsidR="006848F8" w:rsidRDefault="006848F8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50BBB062" w14:textId="60B65206" w:rsidR="006848F8" w:rsidRDefault="007217C9" w:rsidP="007543FD">
      <w:pPr>
        <w:ind w:leftChars="200" w:left="707" w:hangingChars="91" w:hanging="221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（注）</w:t>
      </w:r>
      <w:r w:rsidR="006848F8">
        <w:rPr>
          <w:rFonts w:ascii="Times New Roman" w:hAnsi="Times New Roman"/>
          <w:color w:val="auto"/>
          <w:szCs w:val="21"/>
        </w:rPr>
        <w:t>以下の書類を添付すること</w:t>
      </w:r>
    </w:p>
    <w:p w14:paraId="627995E7" w14:textId="33A40190" w:rsidR="006848F8" w:rsidRDefault="006848F8" w:rsidP="007543FD">
      <w:pPr>
        <w:ind w:leftChars="200" w:left="486" w:firstLineChars="200" w:firstLine="486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・</w:t>
      </w:r>
      <w:r w:rsidR="007217C9">
        <w:rPr>
          <w:rFonts w:ascii="Times New Roman" w:hAnsi="Times New Roman"/>
          <w:color w:val="auto"/>
          <w:szCs w:val="21"/>
        </w:rPr>
        <w:t>岐阜県</w:t>
      </w:r>
      <w:r w:rsidR="002A44FD" w:rsidRPr="00F91647">
        <w:rPr>
          <w:rFonts w:ascii="Times New Roman" w:hAnsi="Times New Roman"/>
          <w:color w:val="auto"/>
          <w:szCs w:val="21"/>
        </w:rPr>
        <w:t>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="002A44FD" w:rsidRPr="00F91647">
        <w:rPr>
          <w:rFonts w:ascii="Times New Roman" w:hAnsi="Times New Roman"/>
          <w:color w:val="auto"/>
          <w:szCs w:val="21"/>
        </w:rPr>
        <w:t>）</w:t>
      </w:r>
    </w:p>
    <w:p w14:paraId="35DCCD2D" w14:textId="737FF735" w:rsidR="006848F8" w:rsidRDefault="006848F8" w:rsidP="007543FD">
      <w:pPr>
        <w:ind w:leftChars="200" w:left="486" w:firstLineChars="200" w:firstLine="486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・岐阜県</w:t>
      </w:r>
      <w:r w:rsidRPr="00F91647">
        <w:rPr>
          <w:rFonts w:ascii="Times New Roman" w:hAnsi="Times New Roman"/>
          <w:color w:val="auto"/>
          <w:szCs w:val="21"/>
        </w:rPr>
        <w:t>様式第１－</w:t>
      </w:r>
      <w:r>
        <w:rPr>
          <w:rFonts w:ascii="Times New Roman" w:hAnsi="Times New Roman"/>
          <w:color w:val="auto"/>
          <w:szCs w:val="21"/>
        </w:rPr>
        <w:t>３</w:t>
      </w:r>
      <w:r w:rsidRPr="00F91647">
        <w:rPr>
          <w:rFonts w:ascii="Times New Roman" w:hAnsi="Times New Roman"/>
          <w:color w:val="auto"/>
          <w:szCs w:val="21"/>
        </w:rPr>
        <w:t>号</w:t>
      </w:r>
      <w:r>
        <w:rPr>
          <w:rFonts w:ascii="Times New Roman" w:hAnsi="Times New Roman"/>
          <w:color w:val="auto"/>
          <w:szCs w:val="21"/>
        </w:rPr>
        <w:t>（支援対象肥料</w:t>
      </w:r>
      <w:r w:rsidRPr="006848F8">
        <w:rPr>
          <w:rFonts w:ascii="Times New Roman" w:hAnsi="Times New Roman"/>
          <w:color w:val="auto"/>
          <w:szCs w:val="21"/>
        </w:rPr>
        <w:t>確認</w:t>
      </w:r>
      <w:r>
        <w:rPr>
          <w:rFonts w:ascii="Times New Roman" w:hAnsi="Times New Roman"/>
          <w:color w:val="auto"/>
          <w:szCs w:val="21"/>
        </w:rPr>
        <w:t>書）</w:t>
      </w:r>
    </w:p>
    <w:p w14:paraId="213D05FC" w14:textId="77777777" w:rsidR="006848F8" w:rsidRDefault="006848F8" w:rsidP="007543FD">
      <w:pPr>
        <w:ind w:leftChars="200" w:left="486" w:firstLineChars="200" w:firstLine="486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・</w:t>
      </w:r>
      <w:r w:rsidR="007217C9">
        <w:rPr>
          <w:rFonts w:ascii="Times New Roman" w:hAnsi="Times New Roman"/>
          <w:color w:val="auto"/>
          <w:szCs w:val="21"/>
        </w:rPr>
        <w:t>岐阜県様式第２号（化学肥料低減計画書）</w:t>
      </w:r>
    </w:p>
    <w:p w14:paraId="3EFFEB0E" w14:textId="6458E093" w:rsidR="00E54ABE" w:rsidRDefault="006848F8" w:rsidP="007543FD">
      <w:pPr>
        <w:ind w:leftChars="200" w:left="486" w:firstLineChars="200" w:firstLine="486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・</w:t>
      </w:r>
      <w:r w:rsidR="007217C9">
        <w:rPr>
          <w:rFonts w:ascii="Times New Roman" w:hAnsi="Times New Roman"/>
          <w:color w:val="auto"/>
          <w:szCs w:val="21"/>
        </w:rPr>
        <w:t>支援金</w:t>
      </w:r>
      <w:r>
        <w:rPr>
          <w:rFonts w:ascii="Times New Roman" w:hAnsi="Times New Roman"/>
          <w:color w:val="auto"/>
          <w:szCs w:val="21"/>
        </w:rPr>
        <w:t>額の算出根拠となる証拠書類</w:t>
      </w:r>
    </w:p>
    <w:p w14:paraId="40AC4E4C" w14:textId="6DE5E19C" w:rsidR="006848F8" w:rsidRDefault="006848F8" w:rsidP="006848F8">
      <w:pPr>
        <w:ind w:leftChars="200" w:left="486"/>
        <w:jc w:val="left"/>
        <w:rPr>
          <w:rFonts w:ascii="Times New Roman" w:hAnsi="Times New Roman" w:hint="default"/>
          <w:color w:val="auto"/>
          <w:szCs w:val="21"/>
        </w:rPr>
      </w:pPr>
    </w:p>
    <w:p w14:paraId="7CD06B60" w14:textId="764AE861" w:rsidR="007217C9" w:rsidRDefault="007217C9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27D53D7" w14:textId="77777777" w:rsidR="00E54ABE" w:rsidRPr="007217C9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7217C9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7217C9" w:rsidRDefault="007217C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7217C9" w:rsidRDefault="007217C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7217C9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7217C9" w:rsidRDefault="007217C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7217C9" w:rsidRDefault="007217C9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7217C9">
      <w:pPr>
        <w:spacing w:line="260" w:lineRule="exact"/>
        <w:ind w:leftChars="1925" w:left="4675" w:firstLineChars="501" w:firstLine="1217"/>
        <w:rPr>
          <w:rFonts w:hint="default"/>
        </w:rPr>
      </w:pPr>
      <w:r w:rsidRPr="00E54ABE">
        <w:t>（注）該当するものに〇を付けること</w:t>
      </w:r>
    </w:p>
    <w:p w14:paraId="15B566F6" w14:textId="7E84EE4F" w:rsidR="00E54ABE" w:rsidRPr="00E54ABE" w:rsidRDefault="00E54ABE" w:rsidP="007217C9">
      <w:pPr>
        <w:spacing w:line="260" w:lineRule="exact"/>
        <w:ind w:leftChars="1924" w:left="5806" w:hangingChars="467" w:hanging="1134"/>
        <w:rPr>
          <w:rFonts w:ascii="ＭＳ ゴシック" w:eastAsia="ＭＳ ゴシック" w:hAnsi="ＭＳ ゴシック" w:hint="default"/>
        </w:rPr>
      </w:pPr>
      <w:r>
        <w:t xml:space="preserve">　　　</w:t>
      </w: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36CF29C7" w:rsidR="00357FDE" w:rsidRPr="00044EFF" w:rsidRDefault="007217C9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岐阜県様式</w:t>
      </w:r>
      <w:r w:rsidR="00357FDE" w:rsidRPr="00357FDE">
        <w:t>第</w:t>
      </w:r>
      <w:r w:rsidR="00126A74">
        <w:t>１</w:t>
      </w:r>
      <w:r w:rsidR="009569B7">
        <w:t>－２</w:t>
      </w:r>
      <w:r w:rsidR="00FB7A0D"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751A216E" w:rsidR="008E308B" w:rsidRDefault="007217C9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支援金</w:t>
      </w:r>
      <w:r w:rsidR="008E308B">
        <w:rPr>
          <w:rFonts w:ascii="ＭＳ ゴシック" w:eastAsia="ＭＳ ゴシック" w:hAnsi="ＭＳ ゴシック"/>
        </w:rPr>
        <w:t>額</w:t>
      </w:r>
    </w:p>
    <w:p w14:paraId="1E748781" w14:textId="22DFB0BB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340CC4">
        <w:rPr>
          <w:rFonts w:ascii="ＭＳ ゴシック" w:eastAsia="ＭＳ ゴシック" w:hAnsi="ＭＳ ゴシック"/>
        </w:rPr>
        <w:t>金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29EA5631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  <w:r w:rsidR="007217C9">
        <w:t>。</w:t>
      </w:r>
    </w:p>
    <w:p w14:paraId="1DF9557E" w14:textId="0A487D42" w:rsidR="007217C9" w:rsidRDefault="007217C9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（注）岐阜県様式第１－２号の総合計額と整合性を図ること。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3DAB2630" w:rsidR="007202DC" w:rsidRPr="00C42501" w:rsidRDefault="00340CC4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１　本事業に係る報告や立入調査について、東海</w:t>
            </w:r>
            <w:r w:rsidR="007202DC" w:rsidRPr="00C42501">
              <w:rPr>
                <w:color w:val="000000" w:themeColor="text1"/>
              </w:rPr>
              <w:t>農政局長等から求められた場合に応じます。</w:t>
            </w:r>
          </w:p>
          <w:p w14:paraId="17D08473" w14:textId="548A8605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7217C9">
              <w:rPr>
                <w:color w:val="000000" w:themeColor="text1"/>
              </w:rPr>
              <w:t>東海</w:t>
            </w:r>
            <w:r w:rsidRPr="00C42501">
              <w:rPr>
                <w:color w:val="000000" w:themeColor="text1"/>
              </w:rPr>
              <w:t>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64DD7" w14:textId="77777777" w:rsidR="00BD6AE7" w:rsidRDefault="00BD6AE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0284D6" w14:textId="77777777" w:rsidR="00BD6AE7" w:rsidRDefault="00BD6AE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6C49" w14:textId="77777777" w:rsidR="00BD6AE7" w:rsidRDefault="00BD6AE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DA7AF4E" w14:textId="77777777" w:rsidR="00BD6AE7" w:rsidRDefault="00BD6AE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A084A"/>
    <w:rsid w:val="000B5BEF"/>
    <w:rsid w:val="000D0380"/>
    <w:rsid w:val="000E0967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46E"/>
    <w:rsid w:val="001F4827"/>
    <w:rsid w:val="002139B2"/>
    <w:rsid w:val="00246004"/>
    <w:rsid w:val="0026126E"/>
    <w:rsid w:val="002640FB"/>
    <w:rsid w:val="00275E09"/>
    <w:rsid w:val="002A44FD"/>
    <w:rsid w:val="002B5C20"/>
    <w:rsid w:val="00340CC4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66764"/>
    <w:rsid w:val="006848F8"/>
    <w:rsid w:val="006921C2"/>
    <w:rsid w:val="006923AA"/>
    <w:rsid w:val="006A6FB9"/>
    <w:rsid w:val="006D1635"/>
    <w:rsid w:val="007202DC"/>
    <w:rsid w:val="007217C9"/>
    <w:rsid w:val="00724B02"/>
    <w:rsid w:val="007250BA"/>
    <w:rsid w:val="007543FD"/>
    <w:rsid w:val="00756B74"/>
    <w:rsid w:val="00775715"/>
    <w:rsid w:val="00784245"/>
    <w:rsid w:val="00784783"/>
    <w:rsid w:val="007A7850"/>
    <w:rsid w:val="007B572F"/>
    <w:rsid w:val="007D3141"/>
    <w:rsid w:val="007D41B2"/>
    <w:rsid w:val="008415D9"/>
    <w:rsid w:val="00884169"/>
    <w:rsid w:val="008B0752"/>
    <w:rsid w:val="008D72AC"/>
    <w:rsid w:val="008E308B"/>
    <w:rsid w:val="0090162F"/>
    <w:rsid w:val="00911088"/>
    <w:rsid w:val="00926C88"/>
    <w:rsid w:val="00943097"/>
    <w:rsid w:val="00953D97"/>
    <w:rsid w:val="00954680"/>
    <w:rsid w:val="009569B7"/>
    <w:rsid w:val="00957817"/>
    <w:rsid w:val="009710B9"/>
    <w:rsid w:val="00972E74"/>
    <w:rsid w:val="00977D42"/>
    <w:rsid w:val="009C786B"/>
    <w:rsid w:val="00A235A4"/>
    <w:rsid w:val="00A3705A"/>
    <w:rsid w:val="00A37E13"/>
    <w:rsid w:val="00A67B9A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D6AE7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12C74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17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14</cp:revision>
  <cp:lastPrinted>2023-05-12T03:42:00Z</cp:lastPrinted>
  <dcterms:created xsi:type="dcterms:W3CDTF">2022-10-04T13:02:00Z</dcterms:created>
  <dcterms:modified xsi:type="dcterms:W3CDTF">2023-05-12T08:23:00Z</dcterms:modified>
</cp:coreProperties>
</file>