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7C" w:rsidRPr="00DD3320" w:rsidRDefault="00F01E7C" w:rsidP="00F01E7C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DD3320">
        <w:rPr>
          <w:rFonts w:hint="eastAsia"/>
          <w:sz w:val="24"/>
          <w:szCs w:val="32"/>
        </w:rPr>
        <w:t>飼　料　添　加　物　製　造　業　者　届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年　　月　　日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農林水産大臣　　　　　　　　　　　殿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住　所</w:t>
      </w:r>
      <w:r>
        <w:rPr>
          <w:rFonts w:cs="Times New Roman"/>
        </w:rPr>
        <w:t xml:space="preserve">   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氏　名</w:t>
      </w:r>
      <w:r>
        <w:rPr>
          <w:rFonts w:cs="Times New Roman"/>
        </w:rPr>
        <w:t xml:space="preserve">   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 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下記のとおり飼料の安全性の確保及び品質の改善に関する法律第５０条第１項の規定により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t>届け出ます。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氏名及び住所</w:t>
      </w:r>
      <w:bookmarkStart w:id="0" w:name="_GoBack"/>
      <w:bookmarkEnd w:id="0"/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飼料添加物を製造する事業場の名称及び所在地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  <w:gridCol w:w="4501"/>
      </w:tblGrid>
      <w:tr w:rsidR="00F01E7C" w:rsidTr="004155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F01E7C" w:rsidTr="004155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F01E7C" w:rsidRDefault="00F01E7C" w:rsidP="00976221">
      <w:pPr>
        <w:adjustRightInd/>
        <w:spacing w:line="222" w:lineRule="exact"/>
        <w:rPr>
          <w:sz w:val="16"/>
          <w:szCs w:val="16"/>
        </w:rPr>
      </w:pPr>
      <w:r>
        <w:rPr>
          <w:rFonts w:cs="Times New Roman"/>
        </w:rPr>
        <w:t xml:space="preserve">        </w:t>
      </w:r>
      <w:r>
        <w:rPr>
          <w:rFonts w:hint="eastAsia"/>
          <w:sz w:val="16"/>
          <w:szCs w:val="16"/>
        </w:rPr>
        <w:t xml:space="preserve">　</w:t>
      </w:r>
    </w:p>
    <w:p w:rsidR="00976221" w:rsidRDefault="00976221" w:rsidP="00976221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　販売業務を行う事業場及び飼料添加物を保管する施設の所在地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（１）販売業務を行う事業場の所在地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（２）飼料添加物を保管する施設の所在地</w:t>
      </w:r>
      <w:r>
        <w:rPr>
          <w:rFonts w:cs="Times New Roman"/>
        </w:rPr>
        <w:t xml:space="preserve">    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　製造に係る飼料添加物の種類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</w:tblGrid>
      <w:tr w:rsidR="00F01E7C" w:rsidTr="004155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種　　　類</w:t>
            </w:r>
          </w:p>
        </w:tc>
      </w:tr>
      <w:tr w:rsidR="00F01E7C" w:rsidTr="004155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70DA0" w:rsidRDefault="00F01E7C" w:rsidP="00170DA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５　飼料添加物の製造の開始年月日</w:t>
      </w:r>
    </w:p>
    <w:p w:rsidR="00F01E7C" w:rsidRDefault="00F01E7C" w:rsidP="00F01E7C">
      <w:pPr>
        <w:adjustRightInd/>
        <w:spacing w:line="222" w:lineRule="exact"/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年　　月　　日</w:t>
      </w:r>
    </w:p>
    <w:p w:rsidR="00170DA0" w:rsidRDefault="00170DA0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６　製造する飼料添加物の原料又は材料の種類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1843"/>
      </w:tblGrid>
      <w:tr w:rsidR="00F01E7C" w:rsidTr="0041556D">
        <w:trPr>
          <w:trHeight w:val="40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E7C" w:rsidRPr="00F139B3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飼料添加物の種類</w:t>
            </w:r>
          </w:p>
          <w:p w:rsidR="00F01E7C" w:rsidRPr="00F139B3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F01E7C" w:rsidTr="0041556D">
        <w:trPr>
          <w:trHeight w:val="204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</w:tcBorders>
          </w:tcPr>
          <w:p w:rsidR="00F01E7C" w:rsidRPr="00F139B3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賦形物質等</w:t>
            </w:r>
          </w:p>
        </w:tc>
      </w:tr>
      <w:tr w:rsidR="00F01E7C" w:rsidTr="0041556D">
        <w:trPr>
          <w:trHeight w:val="68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70DA0" w:rsidRDefault="00170DA0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70DA0" w:rsidRDefault="00170DA0" w:rsidP="00F01E7C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７　製造施設の概要</w:t>
      </w:r>
    </w:p>
    <w:p w:rsidR="00F01E7C" w:rsidRDefault="00F01E7C" w:rsidP="00F01E7C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701"/>
        <w:gridCol w:w="992"/>
        <w:gridCol w:w="3686"/>
      </w:tblGrid>
      <w:tr w:rsidR="00F01E7C" w:rsidTr="0041556D"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50" w:firstLine="33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規　模　・　能　力　等</w:t>
            </w:r>
          </w:p>
        </w:tc>
      </w:tr>
      <w:tr w:rsidR="00F01E7C" w:rsidTr="0041556D">
        <w:trPr>
          <w:trHeight w:val="793"/>
        </w:trPr>
        <w:tc>
          <w:tcPr>
            <w:tcW w:w="7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01E7C" w:rsidRDefault="00F01E7C" w:rsidP="004155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1E7C" w:rsidRDefault="00F01E7C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01E7C" w:rsidRPr="00BC644C" w:rsidRDefault="00F01E7C" w:rsidP="00F01E7C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  <w:r w:rsidRPr="00BC644C">
        <w:rPr>
          <w:rFonts w:hint="eastAsia"/>
          <w:color w:val="808080" w:themeColor="background1" w:themeShade="80"/>
        </w:rPr>
        <w:t>※　参考として、別紙で製造工程（フロ－シ－ト）を添付する。</w:t>
      </w:r>
      <w:r>
        <w:rPr>
          <w:rFonts w:hint="eastAsia"/>
          <w:color w:val="808080" w:themeColor="background1" w:themeShade="80"/>
        </w:rPr>
        <w:t xml:space="preserve">　</w:t>
      </w:r>
    </w:p>
    <w:sectPr w:rsidR="00F01E7C" w:rsidRPr="00BC644C" w:rsidSect="00F01E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7C"/>
    <w:rsid w:val="00170DA0"/>
    <w:rsid w:val="00244F6C"/>
    <w:rsid w:val="00376326"/>
    <w:rsid w:val="005E39C9"/>
    <w:rsid w:val="00976221"/>
    <w:rsid w:val="00F0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A7B7E"/>
  <w15:chartTrackingRefBased/>
  <w15:docId w15:val="{E77DBAC9-A776-4B87-9012-981CAA7C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7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dcterms:created xsi:type="dcterms:W3CDTF">2022-07-12T02:32:00Z</dcterms:created>
  <dcterms:modified xsi:type="dcterms:W3CDTF">2022-07-25T04:05:00Z</dcterms:modified>
</cp:coreProperties>
</file>