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B4" w:rsidRDefault="00A143B4" w:rsidP="00A143B4">
      <w:pPr>
        <w:jc w:val="center"/>
        <w:rPr>
          <w:rFonts w:ascii="ＭＳ ゴシック" w:eastAsia="ＭＳ ゴシック" w:hAnsi="ＭＳ ゴシック"/>
          <w:color w:val="FF0000"/>
          <w:sz w:val="24"/>
          <w:szCs w:val="24"/>
        </w:rPr>
      </w:pPr>
      <w:bookmarkStart w:id="0" w:name="_GoBack"/>
      <w:bookmarkEnd w:id="0"/>
      <w:r w:rsidRPr="00A143B4">
        <w:rPr>
          <w:rFonts w:ascii="ＭＳ 明朝" w:eastAsia="ＭＳ 明朝" w:hAnsi="ＭＳ 明朝" w:hint="eastAsia"/>
          <w:sz w:val="24"/>
          <w:szCs w:val="24"/>
        </w:rPr>
        <w:t>岐阜県生態系保全市町村支援事業（環境部門）実施要領</w:t>
      </w:r>
    </w:p>
    <w:p w:rsidR="00275F94" w:rsidRPr="00A143B4" w:rsidRDefault="00275F94" w:rsidP="00A143B4">
      <w:pPr>
        <w:jc w:val="center"/>
        <w:rPr>
          <w:rFonts w:ascii="ＭＳ 明朝" w:eastAsia="ＭＳ 明朝" w:hAnsi="ＭＳ 明朝"/>
          <w:sz w:val="24"/>
          <w:szCs w:val="24"/>
        </w:rPr>
      </w:pPr>
    </w:p>
    <w:p w:rsidR="00A143B4" w:rsidRPr="00A143B4" w:rsidRDefault="00306EF5" w:rsidP="00A143B4">
      <w:pPr>
        <w:jc w:val="right"/>
        <w:rPr>
          <w:rFonts w:ascii="ＭＳ 明朝" w:eastAsia="ＭＳ 明朝" w:hAnsi="ＭＳ 明朝"/>
          <w:sz w:val="24"/>
          <w:szCs w:val="24"/>
        </w:rPr>
      </w:pPr>
      <w:r>
        <w:rPr>
          <w:rFonts w:ascii="ＭＳ 明朝" w:eastAsia="ＭＳ 明朝" w:hAnsi="ＭＳ 明朝" w:hint="eastAsia"/>
          <w:sz w:val="24"/>
          <w:szCs w:val="24"/>
        </w:rPr>
        <w:t>令和３年３月２５日　環企第７８０</w:t>
      </w:r>
      <w:r w:rsidR="00A143B4" w:rsidRPr="00A143B4">
        <w:rPr>
          <w:rFonts w:ascii="ＭＳ 明朝" w:eastAsia="ＭＳ 明朝" w:hAnsi="ＭＳ 明朝" w:hint="eastAsia"/>
          <w:sz w:val="24"/>
          <w:szCs w:val="24"/>
        </w:rPr>
        <w:t>号</w:t>
      </w:r>
    </w:p>
    <w:p w:rsidR="00A143B4" w:rsidRPr="00A143B4" w:rsidRDefault="00A143B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r w:rsidRPr="00A143B4">
        <w:rPr>
          <w:rFonts w:ascii="ＭＳ 明朝" w:eastAsia="ＭＳ 明朝" w:hAnsi="ＭＳ 明朝" w:hint="eastAsia"/>
          <w:sz w:val="24"/>
          <w:szCs w:val="24"/>
        </w:rPr>
        <w:t>第１　趣旨</w:t>
      </w:r>
    </w:p>
    <w:p w:rsidR="00A143B4" w:rsidRPr="00A143B4" w:rsidRDefault="00A143B4" w:rsidP="00A143B4">
      <w:pPr>
        <w:ind w:leftChars="200" w:left="420"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生態系保全市町村支援事業（環境部門）の実施については、岐阜県補助金等交付規則（昭和５７年岐阜県規則第８号。以下「規則」という。）及び清流の国ぎふ森林・環境基金事業補助金交付要綱（平成２４年３月２３日付け環政第７３１号環境生活部長、林第７５６号林政部長通知。以下「要綱」という。）に定めるもののほか、この要領の定めるところによる。</w:t>
      </w:r>
    </w:p>
    <w:p w:rsidR="00A143B4" w:rsidRPr="00A143B4" w:rsidRDefault="00A143B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r w:rsidRPr="00A143B4">
        <w:rPr>
          <w:rFonts w:ascii="ＭＳ 明朝" w:eastAsia="ＭＳ 明朝" w:hAnsi="ＭＳ 明朝" w:hint="eastAsia"/>
          <w:sz w:val="24"/>
          <w:szCs w:val="24"/>
        </w:rPr>
        <w:t>第２　事業の実施方法等</w:t>
      </w:r>
    </w:p>
    <w:p w:rsidR="00A143B4" w:rsidRPr="00A143B4" w:rsidRDefault="00A143B4" w:rsidP="00A143B4">
      <w:pPr>
        <w:ind w:leftChars="200" w:left="420"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この事業は、清流の国ぎふ森林・環境税の趣旨に則し、市町村が自ら企画立案して取り組む特定外来生物の防除など農地・農業用施設以外を対象とする生態系保全に資する事業について、市町村が県に取組みに対する補助を申請し、県は予算の範囲内で要綱に基づく補助金を交付し、当該事業を支援するものである。</w:t>
      </w:r>
    </w:p>
    <w:p w:rsidR="00A143B4" w:rsidRPr="00A143B4" w:rsidRDefault="00A143B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r w:rsidRPr="00A143B4">
        <w:rPr>
          <w:rFonts w:ascii="ＭＳ 明朝" w:eastAsia="ＭＳ 明朝" w:hAnsi="ＭＳ 明朝" w:hint="eastAsia"/>
          <w:sz w:val="24"/>
          <w:szCs w:val="24"/>
        </w:rPr>
        <w:t>第３　事業の対象条件</w:t>
      </w:r>
    </w:p>
    <w:p w:rsidR="00A143B4" w:rsidRPr="00A143B4" w:rsidRDefault="00A143B4" w:rsidP="00A143B4">
      <w:pPr>
        <w:ind w:firstLineChars="200" w:firstLine="480"/>
        <w:rPr>
          <w:rFonts w:ascii="ＭＳ 明朝" w:eastAsia="ＭＳ 明朝" w:hAnsi="ＭＳ 明朝"/>
          <w:sz w:val="24"/>
          <w:szCs w:val="24"/>
        </w:rPr>
      </w:pPr>
      <w:r w:rsidRPr="00A143B4">
        <w:rPr>
          <w:rFonts w:ascii="ＭＳ 明朝" w:eastAsia="ＭＳ 明朝" w:hAnsi="ＭＳ 明朝" w:hint="eastAsia"/>
          <w:sz w:val="24"/>
          <w:szCs w:val="24"/>
        </w:rPr>
        <w:t xml:space="preserve">　事業の実施に当たっては、次に掲げるすべての条件に合致することとする。</w:t>
      </w:r>
    </w:p>
    <w:p w:rsidR="00A143B4" w:rsidRPr="00A143B4" w:rsidRDefault="00A143B4" w:rsidP="00A143B4">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（１）地域の現状等を踏まえ、地域住民との協働により取り組む事業であること。</w:t>
      </w:r>
    </w:p>
    <w:p w:rsidR="00A143B4" w:rsidRPr="00A143B4" w:rsidRDefault="00A143B4" w:rsidP="00A143B4">
      <w:pPr>
        <w:ind w:leftChars="100" w:left="690" w:hangingChars="200" w:hanging="480"/>
        <w:rPr>
          <w:rFonts w:ascii="ＭＳ 明朝" w:eastAsia="ＭＳ 明朝" w:hAnsi="ＭＳ 明朝"/>
          <w:sz w:val="24"/>
          <w:szCs w:val="24"/>
        </w:rPr>
      </w:pPr>
      <w:r w:rsidRPr="00A143B4">
        <w:rPr>
          <w:rFonts w:ascii="ＭＳ 明朝" w:eastAsia="ＭＳ 明朝" w:hAnsi="ＭＳ 明朝" w:hint="eastAsia"/>
          <w:sz w:val="24"/>
          <w:szCs w:val="24"/>
        </w:rPr>
        <w:t>（２）新たに実施していくべき施策、今後拡充していくべき施策を推進するものであり、既存事業の財源不足を補うものでないこと。</w:t>
      </w:r>
    </w:p>
    <w:p w:rsidR="00A143B4" w:rsidRPr="00A143B4" w:rsidRDefault="00A143B4" w:rsidP="00A143B4">
      <w:pPr>
        <w:ind w:leftChars="100" w:left="690" w:hangingChars="200" w:hanging="480"/>
        <w:rPr>
          <w:rFonts w:ascii="ＭＳ 明朝" w:eastAsia="ＭＳ 明朝" w:hAnsi="ＭＳ 明朝"/>
          <w:sz w:val="24"/>
          <w:szCs w:val="24"/>
        </w:rPr>
      </w:pPr>
      <w:r w:rsidRPr="00A143B4">
        <w:rPr>
          <w:rFonts w:ascii="ＭＳ 明朝" w:eastAsia="ＭＳ 明朝" w:hAnsi="ＭＳ 明朝" w:hint="eastAsia"/>
          <w:sz w:val="24"/>
          <w:szCs w:val="24"/>
        </w:rPr>
        <w:t>（３）事業の目的、内容等が市町村の各種計画等に位置付けられているものであること、又は県主要施策との関連性が高いものであること。</w:t>
      </w:r>
    </w:p>
    <w:p w:rsidR="00A143B4" w:rsidRPr="00A143B4" w:rsidRDefault="00A143B4" w:rsidP="00A143B4">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（４）他の公金による補助金、負担金その他の交付を受ける事業でないこと。</w:t>
      </w:r>
    </w:p>
    <w:p w:rsidR="00A143B4" w:rsidRPr="00A143B4" w:rsidRDefault="00A143B4" w:rsidP="00A143B4">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（５）本来、市町村が行うべき施設の修繕や維持管理に該当する事業でないこと。</w:t>
      </w:r>
    </w:p>
    <w:p w:rsidR="00A143B4" w:rsidRPr="00A143B4" w:rsidRDefault="00A143B4" w:rsidP="00A143B4">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（６）特定の者の財産形成に直接寄与するものでないこと。</w:t>
      </w:r>
    </w:p>
    <w:p w:rsidR="00A143B4" w:rsidRPr="00A143B4" w:rsidRDefault="00A143B4" w:rsidP="00A143B4">
      <w:pPr>
        <w:ind w:leftChars="100" w:left="690" w:hangingChars="200" w:hanging="480"/>
        <w:rPr>
          <w:rFonts w:ascii="ＭＳ 明朝" w:eastAsia="ＭＳ 明朝" w:hAnsi="ＭＳ 明朝"/>
          <w:sz w:val="24"/>
          <w:szCs w:val="24"/>
        </w:rPr>
      </w:pPr>
      <w:r w:rsidRPr="00A143B4">
        <w:rPr>
          <w:rFonts w:ascii="ＭＳ 明朝" w:eastAsia="ＭＳ 明朝" w:hAnsi="ＭＳ 明朝" w:hint="eastAsia"/>
          <w:sz w:val="24"/>
          <w:szCs w:val="24"/>
        </w:rPr>
        <w:t>（７）ハード整備事業については、各施工箇所に清流の国ぎふ森林・環境税を活用して整備した旨を表示した看板を設置すること。</w:t>
      </w:r>
    </w:p>
    <w:p w:rsidR="00A143B4" w:rsidRPr="00A143B4" w:rsidRDefault="00A143B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r w:rsidRPr="00A143B4">
        <w:rPr>
          <w:rFonts w:ascii="ＭＳ 明朝" w:eastAsia="ＭＳ 明朝" w:hAnsi="ＭＳ 明朝" w:hint="eastAsia"/>
          <w:sz w:val="24"/>
          <w:szCs w:val="24"/>
        </w:rPr>
        <w:t>第４　補助対象経費及び補助率</w:t>
      </w:r>
    </w:p>
    <w:p w:rsidR="00A143B4" w:rsidRPr="00A143B4" w:rsidRDefault="00A143B4" w:rsidP="00A143B4">
      <w:pPr>
        <w:ind w:firstLineChars="200" w:firstLine="480"/>
        <w:rPr>
          <w:rFonts w:ascii="ＭＳ 明朝" w:eastAsia="ＭＳ 明朝" w:hAnsi="ＭＳ 明朝"/>
          <w:sz w:val="24"/>
          <w:szCs w:val="24"/>
        </w:rPr>
      </w:pPr>
      <w:r w:rsidRPr="00A143B4">
        <w:rPr>
          <w:rFonts w:ascii="ＭＳ 明朝" w:eastAsia="ＭＳ 明朝" w:hAnsi="ＭＳ 明朝" w:hint="eastAsia"/>
          <w:sz w:val="24"/>
          <w:szCs w:val="24"/>
        </w:rPr>
        <w:t xml:space="preserve">　事業の補助対象経費及び補助率は、次のとおりとする。</w:t>
      </w:r>
    </w:p>
    <w:tbl>
      <w:tblPr>
        <w:tblpPr w:leftFromText="142" w:rightFromText="142" w:vertAnchor="text" w:horzAnchor="page" w:tblpX="2129"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957"/>
        <w:gridCol w:w="3402"/>
      </w:tblGrid>
      <w:tr w:rsidR="00FC3DD1" w:rsidRPr="00A143B4" w:rsidTr="00FC3DD1">
        <w:tc>
          <w:tcPr>
            <w:tcW w:w="4957" w:type="dxa"/>
            <w:tcBorders>
              <w:top w:val="single" w:sz="4" w:space="0" w:color="000000"/>
              <w:left w:val="single" w:sz="4" w:space="0" w:color="000000"/>
              <w:bottom w:val="single" w:sz="4" w:space="0" w:color="000000"/>
              <w:right w:val="single" w:sz="4" w:space="0" w:color="000000"/>
            </w:tcBorders>
          </w:tcPr>
          <w:p w:rsidR="00FC3DD1" w:rsidRPr="00A143B4" w:rsidRDefault="00FC3DD1" w:rsidP="00FC3DD1">
            <w:pPr>
              <w:jc w:val="center"/>
              <w:rPr>
                <w:rFonts w:ascii="ＭＳ 明朝" w:eastAsia="ＭＳ 明朝" w:hAnsi="ＭＳ 明朝"/>
                <w:sz w:val="24"/>
                <w:szCs w:val="24"/>
              </w:rPr>
            </w:pPr>
            <w:r w:rsidRPr="00A143B4">
              <w:rPr>
                <w:rFonts w:ascii="ＭＳ 明朝" w:eastAsia="ＭＳ 明朝" w:hAnsi="ＭＳ 明朝" w:hint="eastAsia"/>
                <w:sz w:val="24"/>
                <w:szCs w:val="24"/>
              </w:rPr>
              <w:t>補助対象経費</w:t>
            </w:r>
          </w:p>
        </w:tc>
        <w:tc>
          <w:tcPr>
            <w:tcW w:w="3402" w:type="dxa"/>
            <w:tcBorders>
              <w:top w:val="single" w:sz="4" w:space="0" w:color="000000"/>
              <w:left w:val="single" w:sz="4" w:space="0" w:color="000000"/>
              <w:bottom w:val="single" w:sz="4" w:space="0" w:color="000000"/>
              <w:right w:val="single" w:sz="4" w:space="0" w:color="000000"/>
            </w:tcBorders>
          </w:tcPr>
          <w:p w:rsidR="00FC3DD1" w:rsidRPr="00A143B4" w:rsidRDefault="00FC3DD1" w:rsidP="00FC3DD1">
            <w:pPr>
              <w:jc w:val="center"/>
              <w:rPr>
                <w:rFonts w:ascii="ＭＳ 明朝" w:eastAsia="ＭＳ 明朝" w:hAnsi="ＭＳ 明朝"/>
                <w:sz w:val="24"/>
                <w:szCs w:val="24"/>
              </w:rPr>
            </w:pPr>
            <w:r w:rsidRPr="00A143B4">
              <w:rPr>
                <w:rFonts w:ascii="ＭＳ 明朝" w:eastAsia="ＭＳ 明朝" w:hAnsi="ＭＳ 明朝" w:hint="eastAsia"/>
                <w:sz w:val="24"/>
                <w:szCs w:val="24"/>
              </w:rPr>
              <w:t>補助率等</w:t>
            </w:r>
          </w:p>
        </w:tc>
      </w:tr>
      <w:tr w:rsidR="00FC3DD1" w:rsidRPr="00A143B4" w:rsidTr="00FC3DD1">
        <w:tc>
          <w:tcPr>
            <w:tcW w:w="4957" w:type="dxa"/>
            <w:tcBorders>
              <w:top w:val="single" w:sz="4" w:space="0" w:color="000000"/>
              <w:left w:val="single" w:sz="4" w:space="0" w:color="000000"/>
              <w:bottom w:val="single" w:sz="4" w:space="0" w:color="000000"/>
              <w:right w:val="single" w:sz="4" w:space="0" w:color="000000"/>
            </w:tcBorders>
          </w:tcPr>
          <w:p w:rsidR="00FC3DD1" w:rsidRPr="00A143B4" w:rsidRDefault="00FC3DD1" w:rsidP="00FC3DD1">
            <w:pPr>
              <w:rPr>
                <w:rFonts w:ascii="ＭＳ 明朝" w:eastAsia="ＭＳ 明朝" w:hAnsi="ＭＳ 明朝"/>
                <w:sz w:val="24"/>
                <w:szCs w:val="24"/>
              </w:rPr>
            </w:pPr>
            <w:r w:rsidRPr="00A143B4">
              <w:rPr>
                <w:rFonts w:ascii="ＭＳ 明朝" w:eastAsia="ＭＳ 明朝" w:hAnsi="ＭＳ 明朝" w:hint="eastAsia"/>
                <w:sz w:val="24"/>
                <w:szCs w:val="24"/>
              </w:rPr>
              <w:t>・報酬（臨時に任用される補助職員等の報酬）</w:t>
            </w:r>
          </w:p>
          <w:p w:rsidR="00FC3DD1" w:rsidRPr="00A143B4" w:rsidRDefault="00FC3DD1" w:rsidP="00FC3DD1">
            <w:pPr>
              <w:rPr>
                <w:rFonts w:ascii="ＭＳ 明朝" w:eastAsia="ＭＳ 明朝" w:hAnsi="ＭＳ 明朝"/>
                <w:sz w:val="24"/>
                <w:szCs w:val="24"/>
              </w:rPr>
            </w:pPr>
            <w:r w:rsidRPr="00A143B4">
              <w:rPr>
                <w:rFonts w:ascii="ＭＳ 明朝" w:eastAsia="ＭＳ 明朝" w:hAnsi="ＭＳ 明朝" w:hint="eastAsia"/>
                <w:sz w:val="24"/>
                <w:szCs w:val="24"/>
              </w:rPr>
              <w:t>・共済費（社会保険料等）</w:t>
            </w:r>
          </w:p>
          <w:p w:rsidR="00FC3DD1" w:rsidRPr="00A143B4" w:rsidRDefault="00FC3DD1" w:rsidP="00FC3DD1">
            <w:pPr>
              <w:rPr>
                <w:rFonts w:ascii="ＭＳ 明朝" w:eastAsia="ＭＳ 明朝" w:hAnsi="ＭＳ 明朝"/>
                <w:sz w:val="24"/>
                <w:szCs w:val="24"/>
              </w:rPr>
            </w:pPr>
            <w:r w:rsidRPr="00A143B4">
              <w:rPr>
                <w:rFonts w:ascii="ＭＳ 明朝" w:eastAsia="ＭＳ 明朝" w:hAnsi="ＭＳ 明朝" w:hint="eastAsia"/>
                <w:sz w:val="24"/>
                <w:szCs w:val="24"/>
              </w:rPr>
              <w:t>・報償費（講師等の謝金等）</w:t>
            </w:r>
          </w:p>
          <w:p w:rsidR="00FC3DD1" w:rsidRPr="00A143B4" w:rsidRDefault="00FC3DD1" w:rsidP="00FC3DD1">
            <w:pPr>
              <w:rPr>
                <w:rFonts w:ascii="ＭＳ 明朝" w:eastAsia="ＭＳ 明朝" w:hAnsi="ＭＳ 明朝"/>
                <w:sz w:val="24"/>
                <w:szCs w:val="24"/>
              </w:rPr>
            </w:pPr>
            <w:r w:rsidRPr="00A143B4">
              <w:rPr>
                <w:rFonts w:ascii="ＭＳ 明朝" w:eastAsia="ＭＳ 明朝" w:hAnsi="ＭＳ 明朝" w:hint="eastAsia"/>
                <w:sz w:val="24"/>
                <w:szCs w:val="24"/>
              </w:rPr>
              <w:t>・旅費（講師等の旅費）</w:t>
            </w:r>
          </w:p>
          <w:p w:rsidR="00FC3DD1" w:rsidRPr="00A143B4" w:rsidRDefault="00FC3DD1" w:rsidP="00FC3DD1">
            <w:pPr>
              <w:ind w:left="24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・需用費 (紙・フィルム等の消耗品費、資料</w:t>
            </w:r>
            <w:r w:rsidRPr="00A143B4">
              <w:rPr>
                <w:rFonts w:ascii="ＭＳ 明朝" w:eastAsia="ＭＳ 明朝" w:hAnsi="ＭＳ 明朝" w:hint="eastAsia"/>
                <w:sz w:val="24"/>
                <w:szCs w:val="24"/>
              </w:rPr>
              <w:lastRenderedPageBreak/>
              <w:t>の印刷代等)</w:t>
            </w:r>
          </w:p>
          <w:p w:rsidR="00FC3DD1" w:rsidRPr="00A143B4" w:rsidRDefault="00FC3DD1" w:rsidP="00FC3DD1">
            <w:pPr>
              <w:rPr>
                <w:rFonts w:ascii="ＭＳ 明朝" w:eastAsia="ＭＳ 明朝" w:hAnsi="ＭＳ 明朝"/>
                <w:sz w:val="24"/>
                <w:szCs w:val="24"/>
              </w:rPr>
            </w:pPr>
            <w:r w:rsidRPr="00A143B4">
              <w:rPr>
                <w:rFonts w:ascii="ＭＳ 明朝" w:eastAsia="ＭＳ 明朝" w:hAnsi="ＭＳ 明朝" w:hint="eastAsia"/>
                <w:sz w:val="24"/>
                <w:szCs w:val="24"/>
              </w:rPr>
              <w:t>・役務費（</w:t>
            </w:r>
            <w:r w:rsidRPr="00A143B4">
              <w:rPr>
                <w:rFonts w:ascii="ＭＳ 明朝" w:eastAsia="ＭＳ 明朝" w:hAnsi="ＭＳ 明朝"/>
                <w:sz w:val="24"/>
                <w:szCs w:val="24"/>
              </w:rPr>
              <w:t>郵便</w:t>
            </w:r>
            <w:r w:rsidRPr="00A143B4">
              <w:rPr>
                <w:rFonts w:ascii="ＭＳ 明朝" w:eastAsia="ＭＳ 明朝" w:hAnsi="ＭＳ 明朝" w:hint="eastAsia"/>
                <w:sz w:val="24"/>
                <w:szCs w:val="24"/>
              </w:rPr>
              <w:t>料、電話代、保険料等）</w:t>
            </w:r>
          </w:p>
          <w:p w:rsidR="00FC3DD1" w:rsidRPr="00A143B4" w:rsidRDefault="00FC3DD1" w:rsidP="00FC3DD1">
            <w:pPr>
              <w:rPr>
                <w:rFonts w:ascii="ＭＳ 明朝" w:eastAsia="ＭＳ 明朝" w:hAnsi="ＭＳ 明朝"/>
                <w:sz w:val="24"/>
                <w:szCs w:val="24"/>
              </w:rPr>
            </w:pPr>
            <w:r w:rsidRPr="00A143B4">
              <w:rPr>
                <w:rFonts w:ascii="ＭＳ 明朝" w:eastAsia="ＭＳ 明朝" w:hAnsi="ＭＳ 明朝" w:hint="eastAsia"/>
                <w:sz w:val="24"/>
                <w:szCs w:val="24"/>
              </w:rPr>
              <w:t>・委託料（試験研究、調査、設計費等）</w:t>
            </w:r>
          </w:p>
          <w:p w:rsidR="00FC3DD1" w:rsidRPr="00A143B4" w:rsidRDefault="00FC3DD1" w:rsidP="00FC3DD1">
            <w:pPr>
              <w:ind w:left="24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・使用料及び賃借料（会場借り上げ代、機材借り上げ代等）</w:t>
            </w:r>
          </w:p>
          <w:p w:rsidR="00FC3DD1" w:rsidRPr="00A143B4" w:rsidRDefault="00FC3DD1" w:rsidP="00FC3DD1">
            <w:pPr>
              <w:rPr>
                <w:rFonts w:ascii="ＭＳ 明朝" w:eastAsia="ＭＳ 明朝" w:hAnsi="ＭＳ 明朝"/>
                <w:sz w:val="24"/>
                <w:szCs w:val="24"/>
              </w:rPr>
            </w:pPr>
            <w:r w:rsidRPr="00A143B4">
              <w:rPr>
                <w:rFonts w:ascii="ＭＳ 明朝" w:eastAsia="ＭＳ 明朝" w:hAnsi="ＭＳ 明朝" w:hint="eastAsia"/>
                <w:sz w:val="24"/>
                <w:szCs w:val="24"/>
              </w:rPr>
              <w:t>・工事請負費（工作物造成工事費等）</w:t>
            </w:r>
          </w:p>
          <w:p w:rsidR="00FC3DD1" w:rsidRPr="00A143B4" w:rsidRDefault="00FC3DD1" w:rsidP="00FC3DD1">
            <w:pPr>
              <w:rPr>
                <w:rFonts w:ascii="ＭＳ 明朝" w:eastAsia="ＭＳ 明朝" w:hAnsi="ＭＳ 明朝"/>
                <w:sz w:val="24"/>
                <w:szCs w:val="24"/>
              </w:rPr>
            </w:pPr>
            <w:r w:rsidRPr="00A143B4">
              <w:rPr>
                <w:rFonts w:ascii="ＭＳ 明朝" w:eastAsia="ＭＳ 明朝" w:hAnsi="ＭＳ 明朝" w:hint="eastAsia"/>
                <w:sz w:val="24"/>
                <w:szCs w:val="24"/>
              </w:rPr>
              <w:t>・原材料費（コンクリート材料費等</w:t>
            </w:r>
            <w:r w:rsidRPr="00A143B4">
              <w:rPr>
                <w:rFonts w:ascii="ＭＳ 明朝" w:eastAsia="ＭＳ 明朝" w:hAnsi="ＭＳ 明朝"/>
                <w:sz w:val="24"/>
                <w:szCs w:val="24"/>
              </w:rPr>
              <w:t>)</w:t>
            </w:r>
          </w:p>
          <w:p w:rsidR="00FC3DD1" w:rsidRPr="00A143B4" w:rsidRDefault="00FC3DD1" w:rsidP="00FC3DD1">
            <w:pPr>
              <w:rPr>
                <w:rFonts w:ascii="ＭＳ 明朝" w:eastAsia="ＭＳ 明朝" w:hAnsi="ＭＳ 明朝"/>
                <w:sz w:val="24"/>
                <w:szCs w:val="24"/>
              </w:rPr>
            </w:pPr>
            <w:r w:rsidRPr="00A143B4">
              <w:rPr>
                <w:rFonts w:ascii="ＭＳ 明朝" w:eastAsia="ＭＳ 明朝" w:hAnsi="ＭＳ 明朝" w:hint="eastAsia"/>
                <w:sz w:val="24"/>
                <w:szCs w:val="24"/>
              </w:rPr>
              <w:t>・備品購入費（防除に必要な備品等の購入費）</w:t>
            </w:r>
          </w:p>
          <w:p w:rsidR="00FC3DD1" w:rsidRPr="00A143B4" w:rsidRDefault="00FC3DD1" w:rsidP="00FC3DD1">
            <w:pPr>
              <w:rPr>
                <w:rFonts w:ascii="ＭＳ 明朝" w:eastAsia="ＭＳ 明朝" w:hAnsi="ＭＳ 明朝"/>
                <w:sz w:val="24"/>
                <w:szCs w:val="24"/>
              </w:rPr>
            </w:pPr>
            <w:r w:rsidRPr="00A143B4">
              <w:rPr>
                <w:rFonts w:ascii="ＭＳ 明朝" w:eastAsia="ＭＳ 明朝" w:hAnsi="ＭＳ 明朝" w:hint="eastAsia"/>
                <w:sz w:val="24"/>
                <w:szCs w:val="24"/>
              </w:rPr>
              <w:t>・補助金</w:t>
            </w:r>
          </w:p>
        </w:tc>
        <w:tc>
          <w:tcPr>
            <w:tcW w:w="3402" w:type="dxa"/>
            <w:tcBorders>
              <w:top w:val="single" w:sz="4" w:space="0" w:color="000000"/>
              <w:left w:val="single" w:sz="4" w:space="0" w:color="000000"/>
              <w:bottom w:val="single" w:sz="4" w:space="0" w:color="000000"/>
              <w:right w:val="single" w:sz="4" w:space="0" w:color="000000"/>
            </w:tcBorders>
          </w:tcPr>
          <w:p w:rsidR="00FC3DD1" w:rsidRPr="00A143B4" w:rsidRDefault="00FC3DD1" w:rsidP="00FC3DD1">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lastRenderedPageBreak/>
              <w:t>補助対象経費の10分の10以内の額</w:t>
            </w:r>
            <w:r>
              <w:rPr>
                <w:rFonts w:ascii="ＭＳ 明朝" w:eastAsia="ＭＳ 明朝" w:hAnsi="ＭＳ 明朝" w:hint="eastAsia"/>
                <w:sz w:val="24"/>
                <w:szCs w:val="24"/>
              </w:rPr>
              <w:t>。</w:t>
            </w:r>
            <w:r w:rsidRPr="00A143B4">
              <w:rPr>
                <w:rFonts w:ascii="ＭＳ 明朝" w:eastAsia="ＭＳ 明朝" w:hAnsi="ＭＳ 明朝" w:hint="eastAsia"/>
                <w:sz w:val="24"/>
                <w:szCs w:val="24"/>
              </w:rPr>
              <w:t>ただし、1市町村1,000千円を下限、5,000千円を上限とする。</w:t>
            </w:r>
          </w:p>
          <w:p w:rsidR="00FC3DD1" w:rsidRPr="00A143B4" w:rsidRDefault="00FC3DD1" w:rsidP="00FC3DD1">
            <w:pPr>
              <w:rPr>
                <w:rFonts w:ascii="ＭＳ 明朝" w:eastAsia="ＭＳ 明朝" w:hAnsi="ＭＳ 明朝"/>
                <w:sz w:val="24"/>
                <w:szCs w:val="24"/>
              </w:rPr>
            </w:pPr>
            <w:r w:rsidRPr="00A143B4">
              <w:rPr>
                <w:rFonts w:ascii="ＭＳ 明朝" w:eastAsia="ＭＳ 明朝" w:hAnsi="ＭＳ 明朝" w:hint="eastAsia"/>
                <w:sz w:val="24"/>
                <w:szCs w:val="24"/>
              </w:rPr>
              <w:t xml:space="preserve">　間接補助事業については、当</w:t>
            </w:r>
            <w:r w:rsidRPr="00A143B4">
              <w:rPr>
                <w:rFonts w:ascii="ＭＳ 明朝" w:eastAsia="ＭＳ 明朝" w:hAnsi="ＭＳ 明朝" w:hint="eastAsia"/>
                <w:sz w:val="24"/>
                <w:szCs w:val="24"/>
              </w:rPr>
              <w:lastRenderedPageBreak/>
              <w:t>該経費の</w:t>
            </w:r>
            <w:r w:rsidRPr="00A143B4">
              <w:rPr>
                <w:rFonts w:ascii="ＭＳ 明朝" w:eastAsia="ＭＳ 明朝" w:hAnsi="ＭＳ 明朝"/>
                <w:sz w:val="24"/>
                <w:szCs w:val="24"/>
              </w:rPr>
              <w:t>10分の10以内の額。ただし、当該事業経費の２分の１を限度とする。</w:t>
            </w:r>
          </w:p>
        </w:tc>
      </w:tr>
    </w:tbl>
    <w:p w:rsidR="00A143B4" w:rsidRDefault="00A143B4" w:rsidP="00A143B4">
      <w:pPr>
        <w:rPr>
          <w:rFonts w:ascii="ＭＳ 明朝" w:eastAsia="ＭＳ 明朝" w:hAnsi="ＭＳ 明朝"/>
          <w:sz w:val="24"/>
          <w:szCs w:val="24"/>
        </w:rPr>
      </w:pPr>
    </w:p>
    <w:p w:rsidR="00275F94" w:rsidRPr="00A143B4" w:rsidRDefault="00275F9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p>
    <w:p w:rsidR="00A143B4" w:rsidRPr="00A143B4" w:rsidRDefault="00A143B4" w:rsidP="00A143B4">
      <w:pPr>
        <w:rPr>
          <w:rFonts w:ascii="ＭＳ 明朝" w:eastAsia="ＭＳ 明朝" w:hAnsi="ＭＳ 明朝"/>
          <w:sz w:val="24"/>
          <w:szCs w:val="24"/>
        </w:rPr>
      </w:pPr>
      <w:r w:rsidRPr="00A143B4">
        <w:rPr>
          <w:rFonts w:ascii="ＭＳ 明朝" w:eastAsia="ＭＳ 明朝" w:hAnsi="ＭＳ 明朝" w:hint="eastAsia"/>
          <w:sz w:val="24"/>
          <w:szCs w:val="24"/>
        </w:rPr>
        <w:t>第５　事業の実施申請</w:t>
      </w:r>
    </w:p>
    <w:p w:rsidR="00A143B4" w:rsidRPr="00A143B4" w:rsidRDefault="00A143B4" w:rsidP="00FC3DD1">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１　事業の実施申請は、生態系保全市町村支援事業（環境部門）実施申請書（様式第１号）に、生態系保全市町村支援事業（環境部門）実施計画書（様式第２号。以下「事業実施計画書」という。）を添付して行う。</w:t>
      </w:r>
    </w:p>
    <w:p w:rsidR="00A143B4" w:rsidRPr="00A143B4" w:rsidRDefault="00A143B4" w:rsidP="00FC3DD1">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２　事業の実施申請の時期は、別に定める。</w:t>
      </w:r>
    </w:p>
    <w:p w:rsidR="00A143B4" w:rsidRPr="00A143B4" w:rsidRDefault="00A143B4" w:rsidP="00FC3DD1">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３　知事は、提出された事業実施計画書を審査し、事業の実施が適当であると認めた場合は、生態系保全市町村支援事業（環境部門）実施計画承認通知書（別記様式３）により通知する。</w:t>
      </w:r>
    </w:p>
    <w:p w:rsidR="00A143B4" w:rsidRPr="00A143B4" w:rsidRDefault="00A143B4" w:rsidP="00A143B4">
      <w:pPr>
        <w:rPr>
          <w:rFonts w:ascii="ＭＳ 明朝" w:eastAsia="ＭＳ 明朝" w:hAnsi="ＭＳ 明朝"/>
          <w:sz w:val="24"/>
          <w:szCs w:val="24"/>
        </w:rPr>
      </w:pPr>
    </w:p>
    <w:p w:rsidR="00A143B4" w:rsidRPr="00A143B4" w:rsidRDefault="00EC0EAA" w:rsidP="00A143B4">
      <w:pPr>
        <w:rPr>
          <w:rFonts w:ascii="ＭＳ 明朝" w:eastAsia="ＭＳ 明朝" w:hAnsi="ＭＳ 明朝"/>
          <w:sz w:val="24"/>
          <w:szCs w:val="24"/>
        </w:rPr>
      </w:pPr>
      <w:r>
        <w:rPr>
          <w:rFonts w:ascii="ＭＳ 明朝" w:eastAsia="ＭＳ 明朝" w:hAnsi="ＭＳ 明朝" w:hint="eastAsia"/>
          <w:sz w:val="24"/>
          <w:szCs w:val="24"/>
        </w:rPr>
        <w:t>第６</w:t>
      </w:r>
      <w:r w:rsidR="00A143B4" w:rsidRPr="00A143B4">
        <w:rPr>
          <w:rFonts w:ascii="ＭＳ 明朝" w:eastAsia="ＭＳ 明朝" w:hAnsi="ＭＳ 明朝" w:hint="eastAsia"/>
          <w:sz w:val="24"/>
          <w:szCs w:val="24"/>
        </w:rPr>
        <w:t xml:space="preserve">　補助金の交付申請</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１　補助金の交付申請は、要綱第４条の規定により行う。</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２　要綱別表第１の交付申請書添付書類の欄に定める「岐阜県生態系保全市町村支援事業（環境部門）実施要領に定める書類」は、次のとおりとする。</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（１）事業実施計画書</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（２）その他知事が必要と認める書類</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３　知事は、第１項の規定による補助金交付申請書の内容を審査し、補助金の交付を決定したときは、清流の国ぎふ森林・環境基金事業補助金交付決定通知書（様式第４号）により通知する。</w:t>
      </w:r>
    </w:p>
    <w:p w:rsidR="00A143B4" w:rsidRPr="00A143B4" w:rsidRDefault="00A143B4" w:rsidP="00A143B4">
      <w:pPr>
        <w:rPr>
          <w:rFonts w:ascii="ＭＳ 明朝" w:eastAsia="ＭＳ 明朝" w:hAnsi="ＭＳ 明朝"/>
          <w:sz w:val="24"/>
          <w:szCs w:val="24"/>
        </w:rPr>
      </w:pPr>
    </w:p>
    <w:p w:rsidR="00A143B4" w:rsidRPr="00A143B4" w:rsidRDefault="00EC0EAA" w:rsidP="00A143B4">
      <w:pPr>
        <w:rPr>
          <w:rFonts w:ascii="ＭＳ 明朝" w:eastAsia="ＭＳ 明朝" w:hAnsi="ＭＳ 明朝"/>
          <w:sz w:val="24"/>
          <w:szCs w:val="24"/>
        </w:rPr>
      </w:pPr>
      <w:r>
        <w:rPr>
          <w:rFonts w:ascii="ＭＳ 明朝" w:eastAsia="ＭＳ 明朝" w:hAnsi="ＭＳ 明朝" w:hint="eastAsia"/>
          <w:sz w:val="24"/>
          <w:szCs w:val="24"/>
        </w:rPr>
        <w:t>第７</w:t>
      </w:r>
      <w:r w:rsidR="00A143B4" w:rsidRPr="00A143B4">
        <w:rPr>
          <w:rFonts w:ascii="ＭＳ 明朝" w:eastAsia="ＭＳ 明朝" w:hAnsi="ＭＳ 明朝" w:hint="eastAsia"/>
          <w:sz w:val="24"/>
          <w:szCs w:val="24"/>
        </w:rPr>
        <w:t xml:space="preserve">　事業計画の変更等</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１　市町村は、補助金交付決定通知を受けた後に、要綱別表第２に掲げる変更を行うときは、要綱第５条第４項に規定する承認申請書（要綱第３号様式）に次の書類を添付し、知事に申請しなければならない。</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（１）補助金交付申請書の添付書類のうち、当該変更にかかるもの</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（２）その他知事が必要と認める書類</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２　要綱別表第２の事業の内容の変更欄に掲げるその他この要領に定める変更は、次のとおりとする。</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（１）事業内容の変更（軽微な変更を除く。）</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lastRenderedPageBreak/>
        <w:t>（２）補助金の額の増額変更</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３　知事は、第１項の申請があったときは、その内容を審査し、これを適当と認めたときは、清流の国ぎふ森林・環境基金事業計画変更承認通知書（様式第５号）により通知する。</w:t>
      </w:r>
    </w:p>
    <w:p w:rsidR="00A143B4" w:rsidRPr="00A143B4" w:rsidRDefault="00A143B4" w:rsidP="00A143B4">
      <w:pPr>
        <w:rPr>
          <w:rFonts w:ascii="ＭＳ 明朝" w:eastAsia="ＭＳ 明朝" w:hAnsi="ＭＳ 明朝"/>
          <w:sz w:val="24"/>
          <w:szCs w:val="24"/>
        </w:rPr>
      </w:pPr>
    </w:p>
    <w:p w:rsidR="00A143B4" w:rsidRPr="00A143B4" w:rsidRDefault="00EC0EAA" w:rsidP="00A143B4">
      <w:pPr>
        <w:rPr>
          <w:rFonts w:ascii="ＭＳ 明朝" w:eastAsia="ＭＳ 明朝" w:hAnsi="ＭＳ 明朝"/>
          <w:sz w:val="24"/>
          <w:szCs w:val="24"/>
        </w:rPr>
      </w:pPr>
      <w:r>
        <w:rPr>
          <w:rFonts w:ascii="ＭＳ 明朝" w:eastAsia="ＭＳ 明朝" w:hAnsi="ＭＳ 明朝" w:hint="eastAsia"/>
          <w:sz w:val="24"/>
          <w:szCs w:val="24"/>
        </w:rPr>
        <w:t>第８</w:t>
      </w:r>
      <w:r w:rsidR="00A143B4" w:rsidRPr="00A143B4">
        <w:rPr>
          <w:rFonts w:ascii="ＭＳ 明朝" w:eastAsia="ＭＳ 明朝" w:hAnsi="ＭＳ 明朝" w:hint="eastAsia"/>
          <w:sz w:val="24"/>
          <w:szCs w:val="24"/>
        </w:rPr>
        <w:t xml:space="preserve">　補助金の変更交付申請</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１　市町村は、補助金交付決定通知を受けた後に補助金の額に変更が生じたときは、速やかに、清流の国ぎふ森林・環境基金事業補助金変更交付申請書（様式第６号）に次の書類を添付し、知事に申請しなければならない。</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（１）補助金交付申請書の添付書類のうち、当該変更にかかるもの</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（２）その他知事が必要と認める書類</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２　知事は、前項の申請があったときは、その内容を審査し、補助金の交付を決定したときは、清流の国ぎふ森林・環境基金事業補助金変更交付決定通知書（様式第７号）により通知する。</w:t>
      </w:r>
    </w:p>
    <w:p w:rsidR="00A143B4" w:rsidRPr="00A143B4" w:rsidRDefault="00A143B4" w:rsidP="00A143B4">
      <w:pPr>
        <w:rPr>
          <w:rFonts w:ascii="ＭＳ 明朝" w:eastAsia="ＭＳ 明朝" w:hAnsi="ＭＳ 明朝"/>
          <w:sz w:val="24"/>
          <w:szCs w:val="24"/>
        </w:rPr>
      </w:pPr>
    </w:p>
    <w:p w:rsidR="00A143B4" w:rsidRPr="00A143B4" w:rsidRDefault="00EC0EAA" w:rsidP="00A143B4">
      <w:pPr>
        <w:rPr>
          <w:rFonts w:ascii="ＭＳ 明朝" w:eastAsia="ＭＳ 明朝" w:hAnsi="ＭＳ 明朝"/>
          <w:sz w:val="24"/>
          <w:szCs w:val="24"/>
        </w:rPr>
      </w:pPr>
      <w:r>
        <w:rPr>
          <w:rFonts w:ascii="ＭＳ 明朝" w:eastAsia="ＭＳ 明朝" w:hAnsi="ＭＳ 明朝" w:hint="eastAsia"/>
          <w:sz w:val="24"/>
          <w:szCs w:val="24"/>
        </w:rPr>
        <w:t>第９</w:t>
      </w:r>
      <w:r w:rsidR="00A143B4" w:rsidRPr="00A143B4">
        <w:rPr>
          <w:rFonts w:ascii="ＭＳ 明朝" w:eastAsia="ＭＳ 明朝" w:hAnsi="ＭＳ 明朝" w:hint="eastAsia"/>
          <w:sz w:val="24"/>
          <w:szCs w:val="24"/>
        </w:rPr>
        <w:t xml:space="preserve">　事業の着手</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１　事業の着手は、補助金の交付決定を受けた後でなければならない。ただし、やむを得ない場合は、補助金の交付決定を受ける前に事業に着手することができる。</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２　市町村は、補助金の交付決定を受ける前に事業に着手しようとするときは、生態系保全市町村支援事業（環境部門）交付決定前着手届（様式第８号）を、知事に提出しなければならない。</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３　前項の交付決定前着手届を提出した場合においては、要綱第７条第１項の規定に基づく着手届の提出は不要とする。</w:t>
      </w:r>
    </w:p>
    <w:p w:rsidR="00A143B4" w:rsidRPr="00EC0EAA" w:rsidRDefault="00A143B4" w:rsidP="00A143B4">
      <w:pPr>
        <w:rPr>
          <w:rFonts w:ascii="ＭＳ 明朝" w:eastAsia="ＭＳ 明朝" w:hAnsi="ＭＳ 明朝"/>
          <w:sz w:val="24"/>
          <w:szCs w:val="24"/>
        </w:rPr>
      </w:pPr>
    </w:p>
    <w:p w:rsidR="00A143B4" w:rsidRPr="00A143B4" w:rsidRDefault="00EC0EAA" w:rsidP="00A143B4">
      <w:pPr>
        <w:rPr>
          <w:rFonts w:ascii="ＭＳ 明朝" w:eastAsia="ＭＳ 明朝" w:hAnsi="ＭＳ 明朝"/>
          <w:sz w:val="24"/>
          <w:szCs w:val="24"/>
        </w:rPr>
      </w:pPr>
      <w:r>
        <w:rPr>
          <w:rFonts w:ascii="ＭＳ 明朝" w:eastAsia="ＭＳ 明朝" w:hAnsi="ＭＳ 明朝" w:hint="eastAsia"/>
          <w:sz w:val="24"/>
          <w:szCs w:val="24"/>
        </w:rPr>
        <w:t>第１０</w:t>
      </w:r>
      <w:r w:rsidR="00A143B4" w:rsidRPr="00A143B4">
        <w:rPr>
          <w:rFonts w:ascii="ＭＳ 明朝" w:eastAsia="ＭＳ 明朝" w:hAnsi="ＭＳ 明朝" w:hint="eastAsia"/>
          <w:sz w:val="24"/>
          <w:szCs w:val="24"/>
        </w:rPr>
        <w:t xml:space="preserve">　広報の実施</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１　市町村は、ハード事業の実施にあたり、清流の国ぎふ森林・環境税を活用して整備した旨を表示した看板を設置するものとし、ソフト事業についても、清流の国ぎふ森林・環境税を活用した事業である旨を表示するよう努めるものとする。この場合において、表示の方法等は、別に定めるものとする。</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２　市町村は、事業の目的、内容及び効果について、当該市町村の広報紙に掲載する方法により、補助金の交付決定から清流の国ぎふ森林・環境基金事業実績報告書の提出までの間に１回以上、広報を行うものとする。ただし、当該方法及び期間による広報が困難と認められる場合は、知事と協議の上、その他の広報媒体を活用する方法により行うこと又は異なる期間に行うことができる。</w:t>
      </w:r>
    </w:p>
    <w:p w:rsidR="00A143B4" w:rsidRPr="00A143B4" w:rsidRDefault="00A143B4" w:rsidP="00A143B4">
      <w:pPr>
        <w:rPr>
          <w:rFonts w:ascii="ＭＳ 明朝" w:eastAsia="ＭＳ 明朝" w:hAnsi="ＭＳ 明朝"/>
          <w:sz w:val="24"/>
          <w:szCs w:val="24"/>
        </w:rPr>
      </w:pPr>
    </w:p>
    <w:p w:rsidR="00A143B4" w:rsidRPr="00A143B4" w:rsidRDefault="00EC0EAA" w:rsidP="00A143B4">
      <w:pPr>
        <w:rPr>
          <w:rFonts w:ascii="ＭＳ 明朝" w:eastAsia="ＭＳ 明朝" w:hAnsi="ＭＳ 明朝"/>
          <w:sz w:val="24"/>
          <w:szCs w:val="24"/>
        </w:rPr>
      </w:pPr>
      <w:r>
        <w:rPr>
          <w:rFonts w:ascii="ＭＳ 明朝" w:eastAsia="ＭＳ 明朝" w:hAnsi="ＭＳ 明朝" w:hint="eastAsia"/>
          <w:sz w:val="24"/>
          <w:szCs w:val="24"/>
        </w:rPr>
        <w:t>第１１</w:t>
      </w:r>
      <w:r w:rsidR="00A143B4" w:rsidRPr="00A143B4">
        <w:rPr>
          <w:rFonts w:ascii="ＭＳ 明朝" w:eastAsia="ＭＳ 明朝" w:hAnsi="ＭＳ 明朝" w:hint="eastAsia"/>
          <w:sz w:val="24"/>
          <w:szCs w:val="24"/>
        </w:rPr>
        <w:t xml:space="preserve">　実績報告等</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１　実績報告は、要綱第８条の規定により行う。</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２　要綱別表第１の実績報告書添付書類の欄に定める「岐阜県生態系保全市町村支</w:t>
      </w:r>
      <w:r w:rsidRPr="00A143B4">
        <w:rPr>
          <w:rFonts w:ascii="ＭＳ 明朝" w:eastAsia="ＭＳ 明朝" w:hAnsi="ＭＳ 明朝" w:hint="eastAsia"/>
          <w:sz w:val="24"/>
          <w:szCs w:val="24"/>
        </w:rPr>
        <w:lastRenderedPageBreak/>
        <w:t>援事業（環境部門）実施要領に定める書類」は、次のとおりとする。</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（１）生態系保全市町村支援事業（環境部門）実施報告書（様式第９号）</w:t>
      </w:r>
    </w:p>
    <w:p w:rsidR="00A143B4" w:rsidRPr="00A143B4" w:rsidRDefault="00A143B4" w:rsidP="00EC0EAA">
      <w:pPr>
        <w:ind w:leftChars="100" w:left="690" w:hangingChars="200" w:hanging="480"/>
        <w:rPr>
          <w:rFonts w:ascii="ＭＳ 明朝" w:eastAsia="ＭＳ 明朝" w:hAnsi="ＭＳ 明朝"/>
          <w:sz w:val="24"/>
          <w:szCs w:val="24"/>
        </w:rPr>
      </w:pPr>
      <w:r w:rsidRPr="00A143B4">
        <w:rPr>
          <w:rFonts w:ascii="ＭＳ 明朝" w:eastAsia="ＭＳ 明朝" w:hAnsi="ＭＳ 明朝" w:hint="eastAsia"/>
          <w:sz w:val="24"/>
          <w:szCs w:val="24"/>
        </w:rPr>
        <w:t>（２）当事業で購入した単価５千円以上の物品（補助対象経費で購入した物品に限る。）がある場合は、生態系保全市町村支援事業（環境部門）用器具等管理台帳（様式第１０号）</w:t>
      </w:r>
    </w:p>
    <w:p w:rsidR="00A143B4" w:rsidRPr="00A143B4" w:rsidRDefault="00F34F15" w:rsidP="00EC0EAA">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（３）第１０</w:t>
      </w:r>
      <w:r w:rsidR="00A143B4" w:rsidRPr="00A143B4">
        <w:rPr>
          <w:rFonts w:ascii="ＭＳ 明朝" w:eastAsia="ＭＳ 明朝" w:hAnsi="ＭＳ 明朝" w:hint="eastAsia"/>
          <w:sz w:val="24"/>
          <w:szCs w:val="24"/>
        </w:rPr>
        <w:t>第２項の規定による、当事業についての広報媒体等</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３　知事は、第１項の規定による事業実績報告書の内容を審査し、補助金の額を確定したときは、清流の国ぎふ森林・環境基金事業補助金額確定通知書（様式第１１号）により通知する。</w:t>
      </w:r>
    </w:p>
    <w:p w:rsidR="00A143B4" w:rsidRPr="00A143B4" w:rsidRDefault="00A143B4" w:rsidP="00A143B4">
      <w:pPr>
        <w:rPr>
          <w:rFonts w:ascii="ＭＳ 明朝" w:eastAsia="ＭＳ 明朝" w:hAnsi="ＭＳ 明朝"/>
          <w:sz w:val="24"/>
          <w:szCs w:val="24"/>
        </w:rPr>
      </w:pPr>
    </w:p>
    <w:p w:rsidR="00A143B4" w:rsidRPr="00A143B4" w:rsidRDefault="00EC0EAA" w:rsidP="00A143B4">
      <w:pPr>
        <w:rPr>
          <w:rFonts w:ascii="ＭＳ 明朝" w:eastAsia="ＭＳ 明朝" w:hAnsi="ＭＳ 明朝"/>
          <w:sz w:val="24"/>
          <w:szCs w:val="24"/>
        </w:rPr>
      </w:pPr>
      <w:r>
        <w:rPr>
          <w:rFonts w:ascii="ＭＳ 明朝" w:eastAsia="ＭＳ 明朝" w:hAnsi="ＭＳ 明朝" w:hint="eastAsia"/>
          <w:sz w:val="24"/>
          <w:szCs w:val="24"/>
        </w:rPr>
        <w:t>第１２</w:t>
      </w:r>
      <w:r w:rsidR="00A143B4" w:rsidRPr="00A143B4">
        <w:rPr>
          <w:rFonts w:ascii="ＭＳ 明朝" w:eastAsia="ＭＳ 明朝" w:hAnsi="ＭＳ 明朝" w:hint="eastAsia"/>
          <w:sz w:val="24"/>
          <w:szCs w:val="24"/>
        </w:rPr>
        <w:t xml:space="preserve">　事業の検査</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１　知事は、事業の実施において、事業の実施状況その他の検査を行う必要があるときは、指定する職員（以下「検査員」という。）により行うものとする。</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２　検査員は、前項の検査を行ったときは、生態系保全市町村支援事業（環境部門）検査確認書（様式第１２号）により、報告するものとする。</w:t>
      </w:r>
    </w:p>
    <w:p w:rsidR="00A143B4" w:rsidRPr="00A143B4" w:rsidRDefault="00A143B4" w:rsidP="00A143B4">
      <w:pPr>
        <w:rPr>
          <w:rFonts w:ascii="ＭＳ 明朝" w:eastAsia="ＭＳ 明朝" w:hAnsi="ＭＳ 明朝"/>
          <w:sz w:val="24"/>
          <w:szCs w:val="24"/>
        </w:rPr>
      </w:pPr>
    </w:p>
    <w:p w:rsidR="00A143B4" w:rsidRPr="00A143B4" w:rsidRDefault="00EC0EAA" w:rsidP="00A143B4">
      <w:pPr>
        <w:rPr>
          <w:rFonts w:ascii="ＭＳ 明朝" w:eastAsia="ＭＳ 明朝" w:hAnsi="ＭＳ 明朝"/>
          <w:sz w:val="24"/>
          <w:szCs w:val="24"/>
        </w:rPr>
      </w:pPr>
      <w:r>
        <w:rPr>
          <w:rFonts w:ascii="ＭＳ 明朝" w:eastAsia="ＭＳ 明朝" w:hAnsi="ＭＳ 明朝" w:hint="eastAsia"/>
          <w:sz w:val="24"/>
          <w:szCs w:val="24"/>
        </w:rPr>
        <w:t>第１３</w:t>
      </w:r>
      <w:r w:rsidR="00A143B4" w:rsidRPr="00A143B4">
        <w:rPr>
          <w:rFonts w:ascii="ＭＳ 明朝" w:eastAsia="ＭＳ 明朝" w:hAnsi="ＭＳ 明朝" w:hint="eastAsia"/>
          <w:sz w:val="24"/>
          <w:szCs w:val="24"/>
        </w:rPr>
        <w:t xml:space="preserve">　その他</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１　知事は、事業の実施にあたり、必要に応じて現地の調査等を実施する。</w:t>
      </w:r>
    </w:p>
    <w:p w:rsidR="00A143B4" w:rsidRPr="00A143B4" w:rsidRDefault="00A143B4" w:rsidP="00EC0EAA">
      <w:pPr>
        <w:ind w:leftChars="100" w:left="450" w:hangingChars="100" w:hanging="240"/>
        <w:rPr>
          <w:rFonts w:ascii="ＭＳ 明朝" w:eastAsia="ＭＳ 明朝" w:hAnsi="ＭＳ 明朝"/>
          <w:sz w:val="24"/>
          <w:szCs w:val="24"/>
        </w:rPr>
      </w:pPr>
      <w:r w:rsidRPr="00A143B4">
        <w:rPr>
          <w:rFonts w:ascii="ＭＳ 明朝" w:eastAsia="ＭＳ 明朝" w:hAnsi="ＭＳ 明朝" w:hint="eastAsia"/>
          <w:sz w:val="24"/>
          <w:szCs w:val="24"/>
        </w:rPr>
        <w:t>２　知事は、事業推進上必要と認めるときは、市町村に対して報告を求めることができる。</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３　知事は、実績報告の内容の全部又は一部を公表することがある。</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４　この要領に定めるもののほか、事業実施に必要な事項は別に定める。</w:t>
      </w:r>
    </w:p>
    <w:p w:rsidR="00A143B4" w:rsidRPr="00A143B4" w:rsidRDefault="00A143B4" w:rsidP="00A143B4">
      <w:pPr>
        <w:rPr>
          <w:rFonts w:ascii="ＭＳ 明朝" w:eastAsia="ＭＳ 明朝" w:hAnsi="ＭＳ 明朝"/>
          <w:sz w:val="24"/>
          <w:szCs w:val="24"/>
        </w:rPr>
      </w:pPr>
    </w:p>
    <w:p w:rsidR="00A143B4" w:rsidRPr="00A143B4" w:rsidRDefault="00A143B4" w:rsidP="00EC0EAA">
      <w:pPr>
        <w:ind w:firstLineChars="300" w:firstLine="720"/>
        <w:rPr>
          <w:rFonts w:ascii="ＭＳ 明朝" w:eastAsia="ＭＳ 明朝" w:hAnsi="ＭＳ 明朝"/>
          <w:sz w:val="24"/>
          <w:szCs w:val="24"/>
        </w:rPr>
      </w:pPr>
      <w:r w:rsidRPr="00A143B4">
        <w:rPr>
          <w:rFonts w:ascii="ＭＳ 明朝" w:eastAsia="ＭＳ 明朝" w:hAnsi="ＭＳ 明朝" w:hint="eastAsia"/>
          <w:sz w:val="24"/>
          <w:szCs w:val="24"/>
        </w:rPr>
        <w:t>附　則</w:t>
      </w:r>
    </w:p>
    <w:p w:rsidR="00A143B4" w:rsidRPr="00A143B4" w:rsidRDefault="00A143B4" w:rsidP="00EC0EAA">
      <w:pPr>
        <w:ind w:firstLineChars="100" w:firstLine="240"/>
        <w:rPr>
          <w:rFonts w:ascii="ＭＳ 明朝" w:eastAsia="ＭＳ 明朝" w:hAnsi="ＭＳ 明朝"/>
          <w:sz w:val="24"/>
          <w:szCs w:val="24"/>
        </w:rPr>
      </w:pPr>
      <w:r w:rsidRPr="00A143B4">
        <w:rPr>
          <w:rFonts w:ascii="ＭＳ 明朝" w:eastAsia="ＭＳ 明朝" w:hAnsi="ＭＳ 明朝" w:hint="eastAsia"/>
          <w:sz w:val="24"/>
          <w:szCs w:val="24"/>
        </w:rPr>
        <w:t>この要領は、令和３年度予算に係るものから適用する。</w:t>
      </w:r>
    </w:p>
    <w:p w:rsidR="00A143B4" w:rsidRPr="00A143B4" w:rsidRDefault="00A143B4" w:rsidP="00A143B4">
      <w:pPr>
        <w:rPr>
          <w:rFonts w:ascii="ＭＳ 明朝" w:eastAsia="ＭＳ 明朝" w:hAnsi="ＭＳ 明朝"/>
          <w:sz w:val="24"/>
          <w:szCs w:val="24"/>
        </w:rPr>
      </w:pPr>
    </w:p>
    <w:sectPr w:rsidR="00A143B4" w:rsidRPr="00A143B4" w:rsidSect="00A143B4">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DF"/>
    <w:rsid w:val="0010732E"/>
    <w:rsid w:val="00275F94"/>
    <w:rsid w:val="00306EF5"/>
    <w:rsid w:val="008731DF"/>
    <w:rsid w:val="00A143B4"/>
    <w:rsid w:val="00A969F1"/>
    <w:rsid w:val="00E518AC"/>
    <w:rsid w:val="00EC0EAA"/>
    <w:rsid w:val="00F34F15"/>
    <w:rsid w:val="00FC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C27687"/>
  <w15:chartTrackingRefBased/>
  <w15:docId w15:val="{94F3C309-A791-4EF0-811A-F1D966D6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F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5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片桐 敦雄</dc:creator>
  <cp:keywords/>
  <dc:description/>
  <cp:lastModifiedBy>Gifu</cp:lastModifiedBy>
  <cp:revision>6</cp:revision>
  <cp:lastPrinted>2020-12-25T04:37:00Z</cp:lastPrinted>
  <dcterms:created xsi:type="dcterms:W3CDTF">2020-12-25T00:54:00Z</dcterms:created>
  <dcterms:modified xsi:type="dcterms:W3CDTF">2021-03-25T01:36:00Z</dcterms:modified>
</cp:coreProperties>
</file>