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C4" w:rsidRDefault="004D3AC4" w:rsidP="00C75B9B">
      <w:pPr>
        <w:jc w:val="right"/>
      </w:pPr>
    </w:p>
    <w:p w:rsidR="00033966" w:rsidRDefault="00900A55" w:rsidP="00C75B9B">
      <w:pPr>
        <w:jc w:val="right"/>
        <w:rPr>
          <w:rFonts w:hAnsi="Times New Roman" w:cs="Times New Roman"/>
          <w:spacing w:val="2"/>
        </w:rPr>
      </w:pPr>
      <w:r>
        <w:rPr>
          <w:rFonts w:hint="eastAsia"/>
        </w:rPr>
        <w:t>令和３年１月１２</w:t>
      </w:r>
      <w:bookmarkStart w:id="0" w:name="_GoBack"/>
      <w:bookmarkEnd w:id="0"/>
      <w:r w:rsidR="00033966">
        <w:rPr>
          <w:rFonts w:hint="eastAsia"/>
        </w:rPr>
        <w:t>日</w:t>
      </w:r>
    </w:p>
    <w:p w:rsidR="00CC7A8B" w:rsidRPr="00CC7A8B" w:rsidRDefault="00CC7A8B" w:rsidP="00CC7A8B">
      <w:pPr>
        <w:ind w:right="880"/>
        <w:rPr>
          <w:rFonts w:hAnsi="ＭＳ 明朝" w:cs="Times New Roman"/>
          <w:sz w:val="21"/>
          <w:szCs w:val="21"/>
        </w:rPr>
      </w:pPr>
    </w:p>
    <w:p w:rsidR="0090337F" w:rsidRDefault="0090337F" w:rsidP="0090337F">
      <w:pPr>
        <w:ind w:firstLineChars="100" w:firstLine="227"/>
      </w:pPr>
      <w:r>
        <w:rPr>
          <w:rFonts w:hint="eastAsia"/>
        </w:rPr>
        <w:t>各高齢者・障がい者</w:t>
      </w:r>
    </w:p>
    <w:p w:rsidR="0090337F" w:rsidRDefault="0090337F" w:rsidP="0090337F">
      <w:r>
        <w:rPr>
          <w:rFonts w:hint="eastAsia"/>
        </w:rPr>
        <w:t xml:space="preserve">　　福祉サービス事業所・施設　設置者　様</w:t>
      </w:r>
    </w:p>
    <w:p w:rsidR="0090337F" w:rsidRPr="00CC7A8B" w:rsidRDefault="0090337F" w:rsidP="0090337F">
      <w:pPr>
        <w:jc w:val="left"/>
        <w:rPr>
          <w:rFonts w:hAnsi="ＭＳ 明朝" w:cs="Times New Roman"/>
          <w:sz w:val="21"/>
          <w:szCs w:val="21"/>
        </w:rPr>
      </w:pPr>
    </w:p>
    <w:p w:rsidR="00033966" w:rsidRDefault="00033966" w:rsidP="009A2DDE">
      <w:pPr>
        <w:ind w:leftChars="2400" w:left="5442" w:firstLineChars="102" w:firstLine="231"/>
        <w:jc w:val="left"/>
      </w:pPr>
      <w:r>
        <w:rPr>
          <w:rFonts w:hint="eastAsia"/>
        </w:rPr>
        <w:t>岐阜県健康福祉部高齢福祉課長</w:t>
      </w:r>
    </w:p>
    <w:p w:rsidR="0090337F" w:rsidRDefault="0090337F" w:rsidP="009A2DDE">
      <w:pPr>
        <w:ind w:leftChars="2400" w:left="5442" w:firstLineChars="902" w:firstLine="2045"/>
        <w:jc w:val="left"/>
        <w:rPr>
          <w:rFonts w:hAnsi="Times New Roman" w:cs="Times New Roman"/>
          <w:spacing w:val="2"/>
        </w:rPr>
      </w:pPr>
      <w:r>
        <w:rPr>
          <w:rFonts w:hint="eastAsia"/>
        </w:rPr>
        <w:t>障害福祉課長</w:t>
      </w:r>
    </w:p>
    <w:p w:rsidR="004D2DF8" w:rsidRDefault="004D2DF8"/>
    <w:p w:rsidR="00FB2690" w:rsidRPr="004D2DF8" w:rsidRDefault="00FB2690"/>
    <w:p w:rsidR="004D2DF8" w:rsidRPr="004D2DF8" w:rsidRDefault="00BB484A" w:rsidP="004D2DF8">
      <w:pPr>
        <w:jc w:val="center"/>
      </w:pPr>
      <w:r>
        <w:rPr>
          <w:rFonts w:hint="eastAsia"/>
        </w:rPr>
        <w:t>福祉施設職員の</w:t>
      </w:r>
      <w:r w:rsidR="00AC367E">
        <w:rPr>
          <w:rFonts w:hint="eastAsia"/>
        </w:rPr>
        <w:t>個人研修用ツールの提供について</w:t>
      </w:r>
    </w:p>
    <w:p w:rsidR="004D2DF8" w:rsidRPr="00BB484A" w:rsidRDefault="004D2DF8" w:rsidP="004D2DF8"/>
    <w:p w:rsidR="00FB2690" w:rsidRDefault="00FB2690" w:rsidP="004D2DF8"/>
    <w:p w:rsidR="004D2DF8" w:rsidRDefault="00307FFB" w:rsidP="004D2DF8">
      <w:pPr>
        <w:ind w:firstLineChars="100" w:firstLine="227"/>
      </w:pPr>
      <w:r>
        <w:rPr>
          <w:rFonts w:hint="eastAsia"/>
        </w:rPr>
        <w:t>平素より、県の</w:t>
      </w:r>
      <w:r w:rsidR="004D2DF8" w:rsidRPr="004D2DF8">
        <w:rPr>
          <w:rFonts w:hint="eastAsia"/>
        </w:rPr>
        <w:t>福祉施策の推進にご理解とご協力を賜り、厚く御礼申し上げます。</w:t>
      </w:r>
    </w:p>
    <w:p w:rsidR="00E37286" w:rsidRDefault="004D2DF8" w:rsidP="004D2DF8">
      <w:r>
        <w:rPr>
          <w:rFonts w:hint="eastAsia"/>
        </w:rPr>
        <w:t xml:space="preserve">　さて、</w:t>
      </w:r>
      <w:r w:rsidR="00BB484A">
        <w:rPr>
          <w:rFonts w:hint="eastAsia"/>
        </w:rPr>
        <w:t>県内</w:t>
      </w:r>
      <w:r w:rsidR="00E37286">
        <w:rPr>
          <w:rFonts w:hint="eastAsia"/>
        </w:rPr>
        <w:t>は、これまで経験したことのない感染拡大が続いている</w:t>
      </w:r>
      <w:r w:rsidR="00BF0E81">
        <w:rPr>
          <w:rFonts w:hint="eastAsia"/>
        </w:rPr>
        <w:t>非常事態</w:t>
      </w:r>
      <w:r w:rsidR="00E37286">
        <w:rPr>
          <w:rFonts w:hint="eastAsia"/>
        </w:rPr>
        <w:t>で</w:t>
      </w:r>
      <w:r w:rsidR="00AC367E">
        <w:rPr>
          <w:rFonts w:hint="eastAsia"/>
        </w:rPr>
        <w:t>あり、県</w:t>
      </w:r>
      <w:r w:rsidR="00BF0E81">
        <w:rPr>
          <w:rFonts w:hint="eastAsia"/>
        </w:rPr>
        <w:t>では１月９日に</w:t>
      </w:r>
      <w:r w:rsidR="00AC367E">
        <w:rPr>
          <w:rFonts w:hint="eastAsia"/>
        </w:rPr>
        <w:t>「非常事態緊急対策」を</w:t>
      </w:r>
      <w:r w:rsidR="00BF0E81">
        <w:rPr>
          <w:rFonts w:hint="eastAsia"/>
        </w:rPr>
        <w:t>発表し、県民の皆様とともに、感染防止に取り組んでいるところです。</w:t>
      </w:r>
    </w:p>
    <w:p w:rsidR="00BF0E81" w:rsidRDefault="00E37286" w:rsidP="004D2DF8">
      <w:r>
        <w:rPr>
          <w:rFonts w:hint="eastAsia"/>
        </w:rPr>
        <w:t xml:space="preserve">　</w:t>
      </w:r>
      <w:r w:rsidR="00BB484A">
        <w:rPr>
          <w:rFonts w:hint="eastAsia"/>
        </w:rPr>
        <w:t>現在、</w:t>
      </w:r>
      <w:r w:rsidR="0070014C">
        <w:rPr>
          <w:rFonts w:hint="eastAsia"/>
        </w:rPr>
        <w:t>日常のあらゆる場面で感染が多発している状況において、</w:t>
      </w:r>
      <w:r w:rsidR="00BF0E81">
        <w:rPr>
          <w:rFonts w:hint="eastAsia"/>
        </w:rPr>
        <w:t>高齢者・障がい者施設における感染防止対策につきましては、職員の皆様一人ひとりが新型コロナウイルス感染症に対する正しい知識を持ち、日常生活を含めて適切な感染予防策を行っていくことが</w:t>
      </w:r>
      <w:r w:rsidR="0070014C">
        <w:rPr>
          <w:rFonts w:hint="eastAsia"/>
        </w:rPr>
        <w:t>非常に重要となっております。</w:t>
      </w:r>
    </w:p>
    <w:p w:rsidR="0070014C" w:rsidRDefault="0070014C" w:rsidP="004D2DF8">
      <w:r>
        <w:rPr>
          <w:rFonts w:hint="eastAsia"/>
        </w:rPr>
        <w:t xml:space="preserve">　つきましては、福祉施設職員がそれぞれで新型コロナウイルス感染症対策に関する学習を行うことが可能な研修用</w:t>
      </w:r>
      <w:r w:rsidR="00E435DE">
        <w:rPr>
          <w:rFonts w:hint="eastAsia"/>
        </w:rPr>
        <w:t>資料</w:t>
      </w:r>
      <w:r>
        <w:rPr>
          <w:rFonts w:hint="eastAsia"/>
        </w:rPr>
        <w:t>・</w:t>
      </w:r>
      <w:r w:rsidR="00E435DE">
        <w:rPr>
          <w:rFonts w:hint="eastAsia"/>
        </w:rPr>
        <w:t>動画</w:t>
      </w:r>
      <w:r>
        <w:rPr>
          <w:rFonts w:hint="eastAsia"/>
        </w:rPr>
        <w:t>を下記のとおり提供いたしますので、</w:t>
      </w:r>
      <w:r w:rsidR="00BB484A">
        <w:rPr>
          <w:rFonts w:hint="eastAsia"/>
        </w:rPr>
        <w:t>各事業所・施設におかれましては、職員研修に積極的にご活用いただき</w:t>
      </w:r>
      <w:r>
        <w:rPr>
          <w:rFonts w:hint="eastAsia"/>
        </w:rPr>
        <w:t>ますようお願いいたします。</w:t>
      </w:r>
    </w:p>
    <w:p w:rsidR="00BF0E81" w:rsidRPr="00E435DE" w:rsidRDefault="00BF0E81" w:rsidP="004D2DF8"/>
    <w:p w:rsidR="0070014C" w:rsidRDefault="0070014C" w:rsidP="0070014C">
      <w:pPr>
        <w:jc w:val="center"/>
      </w:pPr>
      <w:r>
        <w:rPr>
          <w:rFonts w:hint="eastAsia"/>
        </w:rPr>
        <w:t>記</w:t>
      </w:r>
    </w:p>
    <w:p w:rsidR="0070014C" w:rsidRDefault="0070014C" w:rsidP="004D2DF8"/>
    <w:p w:rsidR="0070014C" w:rsidRDefault="00E435DE" w:rsidP="00E435DE">
      <w:r>
        <w:rPr>
          <w:rFonts w:hint="eastAsia"/>
        </w:rPr>
        <w:t>【</w:t>
      </w:r>
      <w:r w:rsidR="00BD0A1E">
        <w:rPr>
          <w:rFonts w:hint="eastAsia"/>
        </w:rPr>
        <w:t>研修用資料</w:t>
      </w:r>
      <w:r>
        <w:rPr>
          <w:rFonts w:hint="eastAsia"/>
        </w:rPr>
        <w:t>・動画】</w:t>
      </w:r>
    </w:p>
    <w:p w:rsidR="001B3E47" w:rsidRDefault="007F2783" w:rsidP="007F2783">
      <w:pPr>
        <w:ind w:firstLineChars="100" w:firstLine="227"/>
      </w:pPr>
      <w:r>
        <w:rPr>
          <w:rFonts w:hint="eastAsia"/>
        </w:rPr>
        <w:t>○</w:t>
      </w:r>
      <w:r w:rsidR="001B3E47">
        <w:rPr>
          <w:rFonts w:hint="eastAsia"/>
        </w:rPr>
        <w:t>別紙のとおり</w:t>
      </w:r>
    </w:p>
    <w:p w:rsidR="00E435DE" w:rsidRDefault="007F2783" w:rsidP="00E435DE">
      <w:pPr>
        <w:ind w:leftChars="200" w:left="680" w:hangingChars="100" w:hanging="227"/>
      </w:pPr>
      <w:r>
        <w:rPr>
          <w:rFonts w:hint="eastAsia"/>
        </w:rPr>
        <w:t>・群馬県沼田市に所在する「</w:t>
      </w:r>
      <w:r w:rsidR="00BD0A1E">
        <w:rPr>
          <w:rFonts w:hint="eastAsia"/>
        </w:rPr>
        <w:t>社会福祉法人健生会　特別養護老人ホーム花の苑</w:t>
      </w:r>
      <w:r>
        <w:rPr>
          <w:rFonts w:hint="eastAsia"/>
        </w:rPr>
        <w:t>」において、感染症対策専門家である</w:t>
      </w:r>
      <w:r w:rsidR="00BD0A1E">
        <w:rPr>
          <w:rFonts w:hint="eastAsia"/>
        </w:rPr>
        <w:t>藤本修平</w:t>
      </w:r>
      <w:r>
        <w:rPr>
          <w:rFonts w:hint="eastAsia"/>
        </w:rPr>
        <w:t>先生が研修を実施された資料となります。</w:t>
      </w:r>
    </w:p>
    <w:p w:rsidR="00C75B9B" w:rsidRDefault="00C75B9B" w:rsidP="00193FC9">
      <w:pPr>
        <w:ind w:leftChars="200" w:left="680" w:hangingChars="100" w:hanging="227"/>
      </w:pPr>
      <w:r>
        <w:rPr>
          <w:rFonts w:hint="eastAsia"/>
        </w:rPr>
        <w:t>・藤本先生は、東海大学におられた感染症対策専門家の方であり、嘱託医を</w:t>
      </w:r>
      <w:r w:rsidR="00193FC9">
        <w:rPr>
          <w:rFonts w:hint="eastAsia"/>
        </w:rPr>
        <w:t>務めて</w:t>
      </w:r>
      <w:r>
        <w:rPr>
          <w:rFonts w:hint="eastAsia"/>
        </w:rPr>
        <w:t>いらっしゃる特別養護老人ホーム</w:t>
      </w:r>
      <w:r w:rsidR="00D01B76">
        <w:rPr>
          <w:rFonts w:hint="eastAsia"/>
        </w:rPr>
        <w:t>花の苑</w:t>
      </w:r>
      <w:r>
        <w:rPr>
          <w:rFonts w:hint="eastAsia"/>
        </w:rPr>
        <w:t>の感染防止対策を指導されています。</w:t>
      </w:r>
    </w:p>
    <w:p w:rsidR="00C75B9B" w:rsidRDefault="00E435DE" w:rsidP="00E435DE">
      <w:pPr>
        <w:ind w:leftChars="200" w:left="680" w:hangingChars="100" w:hanging="227"/>
      </w:pPr>
      <w:r>
        <w:rPr>
          <w:rFonts w:hint="eastAsia"/>
        </w:rPr>
        <w:t>・当資料は、</w:t>
      </w:r>
      <w:r w:rsidR="00D01B76">
        <w:rPr>
          <w:rFonts w:hint="eastAsia"/>
        </w:rPr>
        <w:t>藤本先生が特別養護老人ホーム花の苑での研修用に作成されたものを、</w:t>
      </w:r>
      <w:r>
        <w:rPr>
          <w:rFonts w:hint="eastAsia"/>
        </w:rPr>
        <w:t>今回、（一社）ぎふ綜合健診センター所長・岐阜大学名誉教授の村上</w:t>
      </w:r>
      <w:r w:rsidRPr="00E435DE">
        <w:rPr>
          <w:rFonts w:hint="eastAsia"/>
        </w:rPr>
        <w:t>啓雄</w:t>
      </w:r>
      <w:r>
        <w:rPr>
          <w:rFonts w:hint="eastAsia"/>
        </w:rPr>
        <w:t>先生からご紹介いただき、藤本先生</w:t>
      </w:r>
      <w:r w:rsidR="005425FB">
        <w:rPr>
          <w:rFonts w:hint="eastAsia"/>
        </w:rPr>
        <w:t>から当県での活用をご快諾いただきましたので、</w:t>
      </w:r>
      <w:r>
        <w:rPr>
          <w:rFonts w:hint="eastAsia"/>
        </w:rPr>
        <w:t>岐阜県内の高齢者・障がい者施設職員の研修用</w:t>
      </w:r>
      <w:r w:rsidR="005425FB">
        <w:rPr>
          <w:rFonts w:hint="eastAsia"/>
        </w:rPr>
        <w:t>資料</w:t>
      </w:r>
      <w:r>
        <w:rPr>
          <w:rFonts w:hint="eastAsia"/>
        </w:rPr>
        <w:t>として</w:t>
      </w:r>
      <w:r w:rsidR="005425FB">
        <w:rPr>
          <w:rFonts w:hint="eastAsia"/>
        </w:rPr>
        <w:t>ご</w:t>
      </w:r>
      <w:r>
        <w:rPr>
          <w:rFonts w:hint="eastAsia"/>
        </w:rPr>
        <w:t>提供</w:t>
      </w:r>
      <w:r w:rsidR="005425FB">
        <w:rPr>
          <w:rFonts w:hint="eastAsia"/>
        </w:rPr>
        <w:t>するものです。</w:t>
      </w:r>
    </w:p>
    <w:p w:rsidR="00C75B9B" w:rsidRDefault="00C75B9B" w:rsidP="004D2DF8">
      <w:r>
        <w:rPr>
          <w:rFonts w:hint="eastAsia"/>
        </w:rPr>
        <w:t xml:space="preserve">　　　</w:t>
      </w:r>
    </w:p>
    <w:p w:rsidR="007F2783" w:rsidRPr="00DD3D43" w:rsidRDefault="007F278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296F15" w:rsidRPr="001A7E2F" w:rsidTr="00296F15">
        <w:tc>
          <w:tcPr>
            <w:tcW w:w="5269" w:type="dxa"/>
            <w:gridSpan w:val="4"/>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岐阜県健康福祉部</w:t>
            </w:r>
            <w:r>
              <w:rPr>
                <w:rFonts w:hAnsi="Times New Roman" w:cs="Times New Roman" w:hint="eastAsia"/>
                <w:spacing w:val="2"/>
              </w:rPr>
              <w:t>高齢福祉課　事業者指導</w:t>
            </w:r>
            <w:r w:rsidRPr="001A7E2F">
              <w:rPr>
                <w:rFonts w:hAnsi="Times New Roman" w:cs="Times New Roman" w:hint="eastAsia"/>
                <w:spacing w:val="2"/>
              </w:rPr>
              <w:t>係</w:t>
            </w:r>
          </w:p>
        </w:tc>
      </w:tr>
      <w:tr w:rsidR="00296F15" w:rsidRPr="001A7E2F" w:rsidTr="00296F15">
        <w:trPr>
          <w:trHeight w:val="20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田中</w:t>
            </w:r>
          </w:p>
        </w:tc>
        <w:tc>
          <w:tcPr>
            <w:tcW w:w="1227"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296F15" w:rsidRPr="001A7E2F" w:rsidRDefault="00296F15" w:rsidP="00296F15">
            <w:pPr>
              <w:rPr>
                <w:rFonts w:hAnsi="Times New Roman" w:cs="Times New Roman"/>
                <w:spacing w:val="2"/>
              </w:rPr>
            </w:pPr>
            <w:r>
              <w:rPr>
                <w:rFonts w:hAnsi="Times New Roman" w:cs="Times New Roman" w:hint="eastAsia"/>
                <w:spacing w:val="2"/>
              </w:rPr>
              <w:t>多治見</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2600</w:t>
            </w:r>
          </w:p>
        </w:tc>
      </w:tr>
      <w:tr w:rsidR="00296F15" w:rsidRPr="001A7E2F" w:rsidTr="00296F15">
        <w:trPr>
          <w:trHeight w:val="227"/>
        </w:trPr>
        <w:tc>
          <w:tcPr>
            <w:tcW w:w="1588" w:type="dxa"/>
            <w:vAlign w:val="center"/>
          </w:tcPr>
          <w:p w:rsidR="00296F15" w:rsidRPr="001A7E2F" w:rsidRDefault="00296F15" w:rsidP="00296F15">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296F15" w:rsidRPr="001A7E2F" w:rsidRDefault="00296F15" w:rsidP="00296F15">
            <w:pPr>
              <w:rPr>
                <w:rFonts w:hAnsi="Times New Roman" w:cs="Times New Roman"/>
                <w:spacing w:val="2"/>
              </w:rPr>
            </w:pPr>
            <w:r w:rsidRPr="001A7E2F">
              <w:rPr>
                <w:rFonts w:hAnsi="Times New Roman" w:cs="Times New Roman"/>
                <w:spacing w:val="2"/>
              </w:rPr>
              <w:t>058-278-26</w:t>
            </w:r>
            <w:r>
              <w:rPr>
                <w:rFonts w:hAnsi="Times New Roman" w:cs="Times New Roman"/>
                <w:spacing w:val="2"/>
              </w:rPr>
              <w:t>39</w:t>
            </w:r>
          </w:p>
        </w:tc>
      </w:tr>
    </w:tbl>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p w:rsidR="00DD3D43" w:rsidRPr="00DD3D43" w:rsidRDefault="00DD3D43" w:rsidP="00DD3D43"/>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27"/>
        <w:gridCol w:w="1227"/>
        <w:gridCol w:w="1227"/>
      </w:tblGrid>
      <w:tr w:rsidR="00DD3D43" w:rsidRPr="001A7E2F" w:rsidTr="00DD3D43">
        <w:tc>
          <w:tcPr>
            <w:tcW w:w="5269" w:type="dxa"/>
            <w:gridSpan w:val="4"/>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岐阜県健康福祉部</w:t>
            </w:r>
            <w:r>
              <w:rPr>
                <w:rFonts w:hAnsi="Times New Roman" w:cs="Times New Roman" w:hint="eastAsia"/>
                <w:spacing w:val="2"/>
              </w:rPr>
              <w:t xml:space="preserve">障害福祉課　</w:t>
            </w:r>
            <w:r w:rsidR="00BB484A">
              <w:rPr>
                <w:rFonts w:hAnsi="Times New Roman" w:cs="Times New Roman" w:hint="eastAsia"/>
                <w:spacing w:val="2"/>
              </w:rPr>
              <w:t>事業所指導係</w:t>
            </w:r>
          </w:p>
        </w:tc>
      </w:tr>
      <w:tr w:rsidR="00DD3D43" w:rsidRPr="001A7E2F" w:rsidTr="00DD3D43">
        <w:trPr>
          <w:trHeight w:val="20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係長</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奥村</w:t>
            </w:r>
          </w:p>
        </w:tc>
        <w:tc>
          <w:tcPr>
            <w:tcW w:w="1227"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担当</w:t>
            </w:r>
          </w:p>
        </w:tc>
        <w:tc>
          <w:tcPr>
            <w:tcW w:w="1227" w:type="dxa"/>
            <w:vAlign w:val="center"/>
          </w:tcPr>
          <w:p w:rsidR="00DD3D43" w:rsidRPr="001A7E2F" w:rsidRDefault="00480D5D" w:rsidP="00DD3D43">
            <w:pPr>
              <w:rPr>
                <w:rFonts w:hAnsi="Times New Roman" w:cs="Times New Roman"/>
                <w:spacing w:val="2"/>
              </w:rPr>
            </w:pPr>
            <w:r>
              <w:rPr>
                <w:rFonts w:hAnsi="Times New Roman" w:cs="Times New Roman" w:hint="eastAsia"/>
                <w:spacing w:val="2"/>
              </w:rPr>
              <w:t>信田</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ＴＥＬ</w:t>
            </w:r>
          </w:p>
        </w:tc>
        <w:tc>
          <w:tcPr>
            <w:tcW w:w="3681" w:type="dxa"/>
            <w:gridSpan w:val="3"/>
            <w:vAlign w:val="center"/>
          </w:tcPr>
          <w:p w:rsidR="00DD3D43" w:rsidRPr="001A7E2F" w:rsidRDefault="00DD3D43" w:rsidP="00DD3D43">
            <w:pPr>
              <w:rPr>
                <w:rFonts w:hAnsi="Times New Roman" w:cs="Times New Roman"/>
                <w:spacing w:val="2"/>
              </w:rPr>
            </w:pPr>
            <w:r w:rsidRPr="001A7E2F">
              <w:rPr>
                <w:rFonts w:hAnsi="Times New Roman" w:cs="Times New Roman"/>
                <w:spacing w:val="2"/>
              </w:rPr>
              <w:t>058-272-1111</w:t>
            </w:r>
            <w:r w:rsidRPr="001A7E2F">
              <w:rPr>
                <w:rFonts w:hAnsi="Times New Roman" w:cs="Times New Roman" w:hint="eastAsia"/>
                <w:spacing w:val="2"/>
              </w:rPr>
              <w:t xml:space="preserve">　内線</w:t>
            </w:r>
            <w:r>
              <w:rPr>
                <w:rFonts w:hAnsi="Times New Roman" w:cs="Times New Roman" w:hint="eastAsia"/>
                <w:spacing w:val="2"/>
              </w:rPr>
              <w:t xml:space="preserve"> </w:t>
            </w:r>
            <w:r w:rsidR="00480D5D">
              <w:rPr>
                <w:rFonts w:hAnsi="Times New Roman" w:cs="Times New Roman"/>
                <w:spacing w:val="2"/>
              </w:rPr>
              <w:t>2686</w:t>
            </w:r>
          </w:p>
        </w:tc>
      </w:tr>
      <w:tr w:rsidR="00DD3D43" w:rsidRPr="001A7E2F" w:rsidTr="00DD3D43">
        <w:trPr>
          <w:trHeight w:val="227"/>
        </w:trPr>
        <w:tc>
          <w:tcPr>
            <w:tcW w:w="1588" w:type="dxa"/>
            <w:vAlign w:val="center"/>
          </w:tcPr>
          <w:p w:rsidR="00DD3D43" w:rsidRPr="001A7E2F" w:rsidRDefault="00DD3D43" w:rsidP="00DD3D43">
            <w:pPr>
              <w:rPr>
                <w:rFonts w:hAnsi="Times New Roman" w:cs="Times New Roman"/>
                <w:spacing w:val="2"/>
              </w:rPr>
            </w:pPr>
            <w:r w:rsidRPr="001A7E2F">
              <w:rPr>
                <w:rFonts w:hAnsi="Times New Roman" w:cs="Times New Roman" w:hint="eastAsia"/>
                <w:spacing w:val="2"/>
              </w:rPr>
              <w:t>ＦＡＸ</w:t>
            </w:r>
          </w:p>
        </w:tc>
        <w:tc>
          <w:tcPr>
            <w:tcW w:w="3681" w:type="dxa"/>
            <w:gridSpan w:val="3"/>
            <w:vAlign w:val="center"/>
          </w:tcPr>
          <w:p w:rsidR="00DD3D43" w:rsidRPr="001A7E2F" w:rsidRDefault="00DD3D43" w:rsidP="00DD3D43">
            <w:pPr>
              <w:rPr>
                <w:rFonts w:hAnsi="Times New Roman" w:cs="Times New Roman"/>
                <w:spacing w:val="2"/>
              </w:rPr>
            </w:pPr>
            <w:r>
              <w:rPr>
                <w:rFonts w:hAnsi="Times New Roman" w:cs="Times New Roman"/>
                <w:spacing w:val="2"/>
              </w:rPr>
              <w:t>058-</w:t>
            </w:r>
            <w:r w:rsidR="0000075E">
              <w:rPr>
                <w:rFonts w:hAnsi="Times New Roman" w:cs="Times New Roman"/>
                <w:spacing w:val="2"/>
              </w:rPr>
              <w:t>278-</w:t>
            </w:r>
            <w:r w:rsidR="00480D5D">
              <w:rPr>
                <w:rFonts w:hAnsi="Times New Roman" w:cs="Times New Roman"/>
                <w:spacing w:val="2"/>
              </w:rPr>
              <w:t>2</w:t>
            </w:r>
            <w:r w:rsidR="0000075E">
              <w:rPr>
                <w:rFonts w:hAnsi="Times New Roman" w:cs="Times New Roman"/>
                <w:spacing w:val="2"/>
              </w:rPr>
              <w:t>643</w:t>
            </w:r>
          </w:p>
        </w:tc>
      </w:tr>
    </w:tbl>
    <w:p w:rsidR="00DD3D43" w:rsidRPr="00DD3D43" w:rsidRDefault="00DD3D43" w:rsidP="00DD3D43"/>
    <w:p w:rsidR="00DD3D43" w:rsidRDefault="00DD3D43" w:rsidP="00DD3D43"/>
    <w:p w:rsidR="00DD3D43" w:rsidRPr="00DD3D43" w:rsidRDefault="00DD3D43" w:rsidP="00DD3D43">
      <w:pPr>
        <w:tabs>
          <w:tab w:val="left" w:pos="1533"/>
        </w:tabs>
      </w:pPr>
      <w:r>
        <w:tab/>
      </w:r>
    </w:p>
    <w:p w:rsidR="004D2DF8" w:rsidRPr="00DD3D43" w:rsidRDefault="004D2DF8" w:rsidP="00DD3D43">
      <w:pPr>
        <w:tabs>
          <w:tab w:val="left" w:pos="1533"/>
        </w:tabs>
      </w:pPr>
    </w:p>
    <w:sectPr w:rsidR="004D2DF8" w:rsidRPr="00DD3D43" w:rsidSect="00193FC9">
      <w:pgSz w:w="11906" w:h="16838" w:code="9"/>
      <w:pgMar w:top="1588" w:right="1418" w:bottom="1134" w:left="1418" w:header="851" w:footer="992" w:gutter="0"/>
      <w:cols w:space="425"/>
      <w:docGrid w:type="linesAndChars" w:linePitch="37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EC5" w:rsidRDefault="00763EC5" w:rsidP="00CC7A8B">
      <w:r>
        <w:separator/>
      </w:r>
    </w:p>
  </w:endnote>
  <w:endnote w:type="continuationSeparator" w:id="0">
    <w:p w:rsidR="00763EC5" w:rsidRDefault="00763EC5" w:rsidP="00C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EC5" w:rsidRDefault="00763EC5" w:rsidP="00CC7A8B">
      <w:r>
        <w:separator/>
      </w:r>
    </w:p>
  </w:footnote>
  <w:footnote w:type="continuationSeparator" w:id="0">
    <w:p w:rsidR="00763EC5" w:rsidRDefault="00763EC5" w:rsidP="00CC7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227"/>
  <w:drawingGridVerticalSpacing w:val="37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F8"/>
    <w:rsid w:val="0000075E"/>
    <w:rsid w:val="00033966"/>
    <w:rsid w:val="000A6EC0"/>
    <w:rsid w:val="00174FFF"/>
    <w:rsid w:val="00193FC9"/>
    <w:rsid w:val="001B3E47"/>
    <w:rsid w:val="00220B5F"/>
    <w:rsid w:val="002701AB"/>
    <w:rsid w:val="00296F15"/>
    <w:rsid w:val="003039C9"/>
    <w:rsid w:val="00307FFB"/>
    <w:rsid w:val="003776E7"/>
    <w:rsid w:val="003B320B"/>
    <w:rsid w:val="00416F93"/>
    <w:rsid w:val="00480D5D"/>
    <w:rsid w:val="004A6BBD"/>
    <w:rsid w:val="004D2DF8"/>
    <w:rsid w:val="004D3AC4"/>
    <w:rsid w:val="004E3D10"/>
    <w:rsid w:val="005425FB"/>
    <w:rsid w:val="00592953"/>
    <w:rsid w:val="005C0307"/>
    <w:rsid w:val="005F0E64"/>
    <w:rsid w:val="006A4985"/>
    <w:rsid w:val="006D690B"/>
    <w:rsid w:val="0070014C"/>
    <w:rsid w:val="00763EC5"/>
    <w:rsid w:val="007A45AA"/>
    <w:rsid w:val="007F1A03"/>
    <w:rsid w:val="007F2783"/>
    <w:rsid w:val="00837167"/>
    <w:rsid w:val="008A4561"/>
    <w:rsid w:val="008A60CE"/>
    <w:rsid w:val="00900A55"/>
    <w:rsid w:val="0090337F"/>
    <w:rsid w:val="00970B56"/>
    <w:rsid w:val="009A2DDE"/>
    <w:rsid w:val="009B29B8"/>
    <w:rsid w:val="00AB5382"/>
    <w:rsid w:val="00AC367E"/>
    <w:rsid w:val="00AD229B"/>
    <w:rsid w:val="00B20695"/>
    <w:rsid w:val="00BB484A"/>
    <w:rsid w:val="00BD0A1E"/>
    <w:rsid w:val="00BD3508"/>
    <w:rsid w:val="00BF0E81"/>
    <w:rsid w:val="00C1252F"/>
    <w:rsid w:val="00C75B9B"/>
    <w:rsid w:val="00CC7A8B"/>
    <w:rsid w:val="00CF05C5"/>
    <w:rsid w:val="00D01B76"/>
    <w:rsid w:val="00DD3D43"/>
    <w:rsid w:val="00E0163E"/>
    <w:rsid w:val="00E37286"/>
    <w:rsid w:val="00E435DE"/>
    <w:rsid w:val="00E51CD0"/>
    <w:rsid w:val="00F23C92"/>
    <w:rsid w:val="00F30F3C"/>
    <w:rsid w:val="00FB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9364F"/>
  <w15:chartTrackingRefBased/>
  <w15:docId w15:val="{FA65700F-09B9-485F-B812-E1122301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B5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D2DF8"/>
  </w:style>
  <w:style w:type="character" w:customStyle="1" w:styleId="a5">
    <w:name w:val="日付 (文字)"/>
    <w:basedOn w:val="a0"/>
    <w:link w:val="a4"/>
    <w:uiPriority w:val="99"/>
    <w:semiHidden/>
    <w:rsid w:val="004D2DF8"/>
    <w:rPr>
      <w:rFonts w:ascii="ＭＳ 明朝" w:eastAsia="ＭＳ 明朝"/>
      <w:sz w:val="22"/>
    </w:rPr>
  </w:style>
  <w:style w:type="paragraph" w:styleId="a6">
    <w:name w:val="header"/>
    <w:basedOn w:val="a"/>
    <w:link w:val="a7"/>
    <w:uiPriority w:val="99"/>
    <w:unhideWhenUsed/>
    <w:rsid w:val="00CC7A8B"/>
    <w:pPr>
      <w:tabs>
        <w:tab w:val="center" w:pos="4252"/>
        <w:tab w:val="right" w:pos="8504"/>
      </w:tabs>
      <w:snapToGrid w:val="0"/>
    </w:pPr>
  </w:style>
  <w:style w:type="character" w:customStyle="1" w:styleId="a7">
    <w:name w:val="ヘッダー (文字)"/>
    <w:basedOn w:val="a0"/>
    <w:link w:val="a6"/>
    <w:uiPriority w:val="99"/>
    <w:rsid w:val="00CC7A8B"/>
    <w:rPr>
      <w:rFonts w:ascii="ＭＳ 明朝" w:eastAsia="ＭＳ 明朝"/>
      <w:sz w:val="22"/>
    </w:rPr>
  </w:style>
  <w:style w:type="paragraph" w:styleId="a8">
    <w:name w:val="footer"/>
    <w:basedOn w:val="a"/>
    <w:link w:val="a9"/>
    <w:uiPriority w:val="99"/>
    <w:unhideWhenUsed/>
    <w:rsid w:val="00CC7A8B"/>
    <w:pPr>
      <w:tabs>
        <w:tab w:val="center" w:pos="4252"/>
        <w:tab w:val="right" w:pos="8504"/>
      </w:tabs>
      <w:snapToGrid w:val="0"/>
    </w:pPr>
  </w:style>
  <w:style w:type="character" w:customStyle="1" w:styleId="a9">
    <w:name w:val="フッター (文字)"/>
    <w:basedOn w:val="a0"/>
    <w:link w:val="a8"/>
    <w:uiPriority w:val="99"/>
    <w:rsid w:val="00CC7A8B"/>
    <w:rPr>
      <w:rFonts w:ascii="ＭＳ 明朝" w:eastAsia="ＭＳ 明朝"/>
      <w:sz w:val="22"/>
    </w:rPr>
  </w:style>
  <w:style w:type="paragraph" w:styleId="aa">
    <w:name w:val="Balloon Text"/>
    <w:basedOn w:val="a"/>
    <w:link w:val="ab"/>
    <w:uiPriority w:val="99"/>
    <w:semiHidden/>
    <w:unhideWhenUsed/>
    <w:rsid w:val="000339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96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0163E"/>
    <w:pPr>
      <w:jc w:val="center"/>
    </w:pPr>
  </w:style>
  <w:style w:type="character" w:customStyle="1" w:styleId="ad">
    <w:name w:val="記 (文字)"/>
    <w:basedOn w:val="a0"/>
    <w:link w:val="ac"/>
    <w:uiPriority w:val="99"/>
    <w:rsid w:val="00E0163E"/>
    <w:rPr>
      <w:rFonts w:ascii="ＭＳ 明朝" w:eastAsia="ＭＳ 明朝"/>
      <w:sz w:val="24"/>
    </w:rPr>
  </w:style>
  <w:style w:type="paragraph" w:styleId="ae">
    <w:name w:val="Closing"/>
    <w:basedOn w:val="a"/>
    <w:link w:val="af"/>
    <w:uiPriority w:val="99"/>
    <w:unhideWhenUsed/>
    <w:rsid w:val="00E0163E"/>
    <w:pPr>
      <w:jc w:val="right"/>
    </w:pPr>
  </w:style>
  <w:style w:type="character" w:customStyle="1" w:styleId="af">
    <w:name w:val="結語 (文字)"/>
    <w:basedOn w:val="a0"/>
    <w:link w:val="ae"/>
    <w:uiPriority w:val="99"/>
    <w:rsid w:val="00E0163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6</cp:revision>
  <cp:lastPrinted>2021-01-12T05:52:00Z</cp:lastPrinted>
  <dcterms:created xsi:type="dcterms:W3CDTF">2021-01-12T05:52:00Z</dcterms:created>
  <dcterms:modified xsi:type="dcterms:W3CDTF">2021-01-12T08:54:00Z</dcterms:modified>
</cp:coreProperties>
</file>