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66" w:rsidRPr="000C5683" w:rsidRDefault="0090337F" w:rsidP="00033966">
      <w:pPr>
        <w:wordWrap w:val="0"/>
        <w:jc w:val="right"/>
        <w:rPr>
          <w:color w:val="000000" w:themeColor="text1"/>
        </w:rPr>
      </w:pPr>
      <w:r w:rsidRPr="000C5683">
        <w:rPr>
          <w:rFonts w:hint="eastAsia"/>
          <w:color w:val="000000" w:themeColor="text1"/>
        </w:rPr>
        <w:t>高</w:t>
      </w:r>
      <w:r w:rsidR="00033966" w:rsidRPr="000C5683">
        <w:rPr>
          <w:rFonts w:hint="eastAsia"/>
          <w:color w:val="000000" w:themeColor="text1"/>
        </w:rPr>
        <w:t>第</w:t>
      </w:r>
      <w:r w:rsidR="007F76B4">
        <w:rPr>
          <w:rFonts w:hint="eastAsia"/>
          <w:color w:val="000000" w:themeColor="text1"/>
        </w:rPr>
        <w:t>１０２６</w:t>
      </w:r>
      <w:bookmarkStart w:id="0" w:name="_GoBack"/>
      <w:bookmarkEnd w:id="0"/>
      <w:r w:rsidR="00033966" w:rsidRPr="000C5683">
        <w:rPr>
          <w:rFonts w:hint="eastAsia"/>
          <w:color w:val="000000" w:themeColor="text1"/>
        </w:rPr>
        <w:t>号</w:t>
      </w:r>
    </w:p>
    <w:p w:rsidR="0090337F" w:rsidRPr="000C5683" w:rsidRDefault="0090337F" w:rsidP="0090337F">
      <w:pPr>
        <w:wordWrap w:val="0"/>
        <w:ind w:right="-12"/>
        <w:jc w:val="right"/>
        <w:rPr>
          <w:rFonts w:hAnsi="Times New Roman" w:cs="Times New Roman"/>
          <w:color w:val="000000" w:themeColor="text1"/>
          <w:spacing w:val="2"/>
        </w:rPr>
      </w:pPr>
      <w:r w:rsidRPr="000C5683">
        <w:rPr>
          <w:rFonts w:hint="eastAsia"/>
          <w:color w:val="000000" w:themeColor="text1"/>
        </w:rPr>
        <w:t>障第</w:t>
      </w:r>
      <w:r w:rsidR="009413F2">
        <w:rPr>
          <w:rFonts w:hint="eastAsia"/>
          <w:color w:val="000000" w:themeColor="text1"/>
        </w:rPr>
        <w:t>１１４６</w:t>
      </w:r>
      <w:r w:rsidRPr="000C5683">
        <w:rPr>
          <w:rFonts w:hint="eastAsia"/>
          <w:color w:val="000000" w:themeColor="text1"/>
        </w:rPr>
        <w:t>号</w:t>
      </w:r>
    </w:p>
    <w:p w:rsidR="00033966" w:rsidRPr="000C5683" w:rsidRDefault="00555F86" w:rsidP="00033966">
      <w:pPr>
        <w:wordWrap w:val="0"/>
        <w:jc w:val="right"/>
        <w:rPr>
          <w:rFonts w:hAnsi="Times New Roman" w:cs="Times New Roman"/>
          <w:color w:val="000000" w:themeColor="text1"/>
          <w:spacing w:val="2"/>
        </w:rPr>
      </w:pPr>
      <w:r w:rsidRPr="000C5683">
        <w:rPr>
          <w:rFonts w:hint="eastAsia"/>
          <w:color w:val="000000" w:themeColor="text1"/>
        </w:rPr>
        <w:t>令和３年１月</w:t>
      </w:r>
      <w:r w:rsidR="008B5916">
        <w:rPr>
          <w:rFonts w:hint="eastAsia"/>
          <w:color w:val="000000" w:themeColor="text1"/>
        </w:rPr>
        <w:t>９</w:t>
      </w:r>
      <w:r w:rsidR="00033966" w:rsidRPr="000C5683">
        <w:rPr>
          <w:rFonts w:hint="eastAsia"/>
          <w:color w:val="000000" w:themeColor="text1"/>
        </w:rPr>
        <w:t>日</w:t>
      </w:r>
    </w:p>
    <w:p w:rsidR="00CC7A8B" w:rsidRPr="000C5683" w:rsidRDefault="00CC7A8B" w:rsidP="00CC7A8B">
      <w:pPr>
        <w:ind w:right="880"/>
        <w:rPr>
          <w:rFonts w:hAnsi="ＭＳ 明朝" w:cs="Times New Roman"/>
          <w:color w:val="000000" w:themeColor="text1"/>
          <w:sz w:val="21"/>
          <w:szCs w:val="21"/>
        </w:rPr>
      </w:pPr>
    </w:p>
    <w:p w:rsidR="0090337F" w:rsidRPr="000C5683" w:rsidRDefault="0090337F" w:rsidP="0090337F">
      <w:pPr>
        <w:ind w:firstLineChars="100" w:firstLine="227"/>
        <w:rPr>
          <w:color w:val="000000" w:themeColor="text1"/>
        </w:rPr>
      </w:pPr>
      <w:r w:rsidRPr="000C5683">
        <w:rPr>
          <w:rFonts w:hint="eastAsia"/>
          <w:color w:val="000000" w:themeColor="text1"/>
        </w:rPr>
        <w:t>各高齢者・障がい者</w:t>
      </w:r>
    </w:p>
    <w:p w:rsidR="0090337F" w:rsidRPr="000C5683" w:rsidRDefault="0090337F" w:rsidP="0090337F">
      <w:pPr>
        <w:rPr>
          <w:color w:val="000000" w:themeColor="text1"/>
        </w:rPr>
      </w:pPr>
      <w:r w:rsidRPr="000C5683">
        <w:rPr>
          <w:rFonts w:hint="eastAsia"/>
          <w:color w:val="000000" w:themeColor="text1"/>
        </w:rPr>
        <w:t xml:space="preserve">　　福祉サービス事業所・施設　設置者　様</w:t>
      </w:r>
    </w:p>
    <w:p w:rsidR="0090337F" w:rsidRPr="000C5683" w:rsidRDefault="0090337F" w:rsidP="0090337F">
      <w:pPr>
        <w:jc w:val="left"/>
        <w:rPr>
          <w:rFonts w:hAnsi="ＭＳ 明朝" w:cs="Times New Roman"/>
          <w:color w:val="000000" w:themeColor="text1"/>
          <w:sz w:val="21"/>
          <w:szCs w:val="21"/>
        </w:rPr>
      </w:pPr>
    </w:p>
    <w:p w:rsidR="0090337F" w:rsidRPr="000C5683" w:rsidRDefault="00033966" w:rsidP="004336CF">
      <w:pPr>
        <w:ind w:leftChars="2400" w:left="5442" w:firstLineChars="602" w:firstLine="1365"/>
        <w:jc w:val="left"/>
        <w:rPr>
          <w:rFonts w:hAnsi="Times New Roman" w:cs="Times New Roman"/>
          <w:color w:val="000000" w:themeColor="text1"/>
          <w:spacing w:val="2"/>
        </w:rPr>
      </w:pPr>
      <w:r w:rsidRPr="000C5683">
        <w:rPr>
          <w:rFonts w:hint="eastAsia"/>
          <w:color w:val="000000" w:themeColor="text1"/>
        </w:rPr>
        <w:t>岐阜県健康福祉部長</w:t>
      </w:r>
    </w:p>
    <w:p w:rsidR="004D2DF8" w:rsidRPr="000C5683" w:rsidRDefault="004D2DF8">
      <w:pPr>
        <w:rPr>
          <w:color w:val="000000" w:themeColor="text1"/>
        </w:rPr>
      </w:pPr>
    </w:p>
    <w:p w:rsidR="00FB2690" w:rsidRPr="000C5683" w:rsidRDefault="00FB2690">
      <w:pPr>
        <w:rPr>
          <w:color w:val="000000" w:themeColor="text1"/>
        </w:rPr>
      </w:pPr>
    </w:p>
    <w:p w:rsidR="004D2DF8" w:rsidRPr="000C5683" w:rsidRDefault="00555F86" w:rsidP="00555F86">
      <w:pPr>
        <w:jc w:val="center"/>
        <w:rPr>
          <w:color w:val="000000" w:themeColor="text1"/>
        </w:rPr>
      </w:pPr>
      <w:r w:rsidRPr="000C5683">
        <w:rPr>
          <w:rFonts w:hint="eastAsia"/>
          <w:color w:val="000000" w:themeColor="text1"/>
        </w:rPr>
        <w:t>新型コロナウイルス感染症</w:t>
      </w:r>
      <w:r w:rsidR="005124C1">
        <w:rPr>
          <w:rFonts w:hint="eastAsia"/>
          <w:color w:val="000000" w:themeColor="text1"/>
        </w:rPr>
        <w:t>に係る</w:t>
      </w:r>
      <w:r w:rsidR="000C5683" w:rsidRPr="000C5683">
        <w:rPr>
          <w:rFonts w:hint="eastAsia"/>
          <w:color w:val="000000" w:themeColor="text1"/>
        </w:rPr>
        <w:t>「</w:t>
      </w:r>
      <w:r w:rsidR="00AF456D" w:rsidRPr="000C5683">
        <w:rPr>
          <w:rFonts w:hint="eastAsia"/>
          <w:color w:val="000000" w:themeColor="text1"/>
        </w:rPr>
        <w:t>非常事態</w:t>
      </w:r>
      <w:r w:rsidR="000C5683" w:rsidRPr="000C5683">
        <w:rPr>
          <w:rFonts w:hint="eastAsia"/>
          <w:color w:val="000000" w:themeColor="text1"/>
        </w:rPr>
        <w:t>緊急対策」</w:t>
      </w:r>
      <w:r w:rsidRPr="000C5683">
        <w:rPr>
          <w:rFonts w:hint="eastAsia"/>
          <w:color w:val="000000" w:themeColor="text1"/>
        </w:rPr>
        <w:t>に</w:t>
      </w:r>
      <w:r w:rsidR="009A2DDE" w:rsidRPr="000C5683">
        <w:rPr>
          <w:rFonts w:hint="eastAsia"/>
          <w:color w:val="000000" w:themeColor="text1"/>
        </w:rPr>
        <w:t>つ</w:t>
      </w:r>
      <w:r w:rsidR="004D2DF8" w:rsidRPr="000C5683">
        <w:rPr>
          <w:rFonts w:hint="eastAsia"/>
          <w:color w:val="000000" w:themeColor="text1"/>
        </w:rPr>
        <w:t>いて</w:t>
      </w:r>
    </w:p>
    <w:p w:rsidR="004D2DF8" w:rsidRPr="000C5683" w:rsidRDefault="004D2DF8" w:rsidP="004D2DF8">
      <w:pPr>
        <w:rPr>
          <w:color w:val="000000" w:themeColor="text1"/>
        </w:rPr>
      </w:pPr>
    </w:p>
    <w:p w:rsidR="00FB2690" w:rsidRPr="000C5683" w:rsidRDefault="00FB2690" w:rsidP="004D2DF8">
      <w:pPr>
        <w:rPr>
          <w:color w:val="000000" w:themeColor="text1"/>
        </w:rPr>
      </w:pPr>
    </w:p>
    <w:p w:rsidR="004D2DF8" w:rsidRPr="000C5683" w:rsidRDefault="00307FFB" w:rsidP="004D2DF8">
      <w:pPr>
        <w:ind w:firstLineChars="100" w:firstLine="227"/>
        <w:rPr>
          <w:color w:val="000000" w:themeColor="text1"/>
        </w:rPr>
      </w:pPr>
      <w:r w:rsidRPr="000C5683">
        <w:rPr>
          <w:rFonts w:hint="eastAsia"/>
          <w:color w:val="000000" w:themeColor="text1"/>
        </w:rPr>
        <w:t>平素より、県の</w:t>
      </w:r>
      <w:r w:rsidR="004D2DF8" w:rsidRPr="000C5683">
        <w:rPr>
          <w:rFonts w:hint="eastAsia"/>
          <w:color w:val="000000" w:themeColor="text1"/>
        </w:rPr>
        <w:t>福祉施策の推進にご理解とご協力を賜り、厚く御礼申し上げます。</w:t>
      </w:r>
    </w:p>
    <w:p w:rsidR="00E37286" w:rsidRPr="000C5683" w:rsidRDefault="004D2DF8" w:rsidP="004D2DF8">
      <w:pPr>
        <w:rPr>
          <w:color w:val="000000" w:themeColor="text1"/>
        </w:rPr>
      </w:pPr>
      <w:r w:rsidRPr="000C5683">
        <w:rPr>
          <w:rFonts w:hint="eastAsia"/>
          <w:color w:val="000000" w:themeColor="text1"/>
        </w:rPr>
        <w:t xml:space="preserve">　さて、</w:t>
      </w:r>
      <w:r w:rsidR="00E37286" w:rsidRPr="000C5683">
        <w:rPr>
          <w:rFonts w:hint="eastAsia"/>
          <w:color w:val="000000" w:themeColor="text1"/>
        </w:rPr>
        <w:t>県内</w:t>
      </w:r>
      <w:r w:rsidR="00C7145E" w:rsidRPr="000C5683">
        <w:rPr>
          <w:rFonts w:hint="eastAsia"/>
          <w:color w:val="000000" w:themeColor="text1"/>
        </w:rPr>
        <w:t>の新型コロナウイルス感染状況については、</w:t>
      </w:r>
      <w:r w:rsidR="00223460" w:rsidRPr="000C5683">
        <w:rPr>
          <w:rFonts w:hint="eastAsia"/>
          <w:color w:val="000000" w:themeColor="text1"/>
        </w:rPr>
        <w:t>職場や学校、家庭内など、日常のあらゆる場で感染が多発し、</w:t>
      </w:r>
      <w:r w:rsidR="00C7145E" w:rsidRPr="000C5683">
        <w:rPr>
          <w:rFonts w:hint="eastAsia"/>
          <w:color w:val="000000" w:themeColor="text1"/>
        </w:rPr>
        <w:t>１月６日には</w:t>
      </w:r>
      <w:r w:rsidR="00223460" w:rsidRPr="000C5683">
        <w:rPr>
          <w:rFonts w:hint="eastAsia"/>
          <w:color w:val="000000" w:themeColor="text1"/>
        </w:rPr>
        <w:t>過去最多となる１０２</w:t>
      </w:r>
      <w:r w:rsidR="00C7145E" w:rsidRPr="000C5683">
        <w:rPr>
          <w:rFonts w:hint="eastAsia"/>
          <w:color w:val="000000" w:themeColor="text1"/>
        </w:rPr>
        <w:t>人</w:t>
      </w:r>
      <w:r w:rsidR="00223460" w:rsidRPr="000C5683">
        <w:rPr>
          <w:rFonts w:hint="eastAsia"/>
          <w:color w:val="000000" w:themeColor="text1"/>
        </w:rPr>
        <w:t>の新規感染者</w:t>
      </w:r>
      <w:r w:rsidR="00C7145E" w:rsidRPr="000C5683">
        <w:rPr>
          <w:rFonts w:hint="eastAsia"/>
          <w:color w:val="000000" w:themeColor="text1"/>
        </w:rPr>
        <w:t>を確認する等、</w:t>
      </w:r>
      <w:r w:rsidR="00223460" w:rsidRPr="000C5683">
        <w:rPr>
          <w:rFonts w:hint="eastAsia"/>
          <w:color w:val="000000" w:themeColor="text1"/>
        </w:rPr>
        <w:t>このまま推移すれば、感染爆発、医療体制の崩壊が強く懸念される大変厳しい状況となっています。</w:t>
      </w:r>
    </w:p>
    <w:p w:rsidR="00C7145E" w:rsidRPr="000C5683" w:rsidRDefault="00F3544A" w:rsidP="00C7145E">
      <w:pPr>
        <w:rPr>
          <w:color w:val="000000" w:themeColor="text1"/>
        </w:rPr>
      </w:pPr>
      <w:r w:rsidRPr="000C5683">
        <w:rPr>
          <w:rFonts w:hint="eastAsia"/>
          <w:color w:val="000000" w:themeColor="text1"/>
        </w:rPr>
        <w:t xml:space="preserve">　そのため、</w:t>
      </w:r>
      <w:r w:rsidR="000C5683" w:rsidRPr="000C5683">
        <w:rPr>
          <w:rFonts w:hint="eastAsia"/>
          <w:color w:val="000000" w:themeColor="text1"/>
        </w:rPr>
        <w:t>この度、岐阜県新型コロナウイルス感染症対策本部において「非常事態緊急対策」</w:t>
      </w:r>
      <w:r w:rsidR="005124C1">
        <w:rPr>
          <w:rFonts w:hint="eastAsia"/>
          <w:color w:val="000000" w:themeColor="text1"/>
        </w:rPr>
        <w:t>（令和３年１月９日）</w:t>
      </w:r>
      <w:r w:rsidR="000C5683" w:rsidRPr="000C5683">
        <w:rPr>
          <w:rFonts w:hint="eastAsia"/>
          <w:color w:val="000000" w:themeColor="text1"/>
        </w:rPr>
        <w:t>が示された</w:t>
      </w:r>
      <w:r w:rsidR="00C7145E" w:rsidRPr="000C5683">
        <w:rPr>
          <w:rFonts w:hint="eastAsia"/>
          <w:color w:val="000000" w:themeColor="text1"/>
        </w:rPr>
        <w:t>ところです。</w:t>
      </w:r>
    </w:p>
    <w:p w:rsidR="00C7145E" w:rsidRPr="000C5683" w:rsidRDefault="00C7145E" w:rsidP="00C7145E">
      <w:pPr>
        <w:ind w:firstLineChars="100" w:firstLine="227"/>
        <w:rPr>
          <w:color w:val="000000" w:themeColor="text1"/>
        </w:rPr>
      </w:pPr>
      <w:r w:rsidRPr="000C5683">
        <w:rPr>
          <w:rFonts w:hint="eastAsia"/>
          <w:color w:val="000000" w:themeColor="text1"/>
        </w:rPr>
        <w:t>各施設等におかれては、</w:t>
      </w:r>
      <w:r w:rsidR="00B527C8" w:rsidRPr="000C5683">
        <w:rPr>
          <w:rFonts w:hint="eastAsia"/>
          <w:color w:val="000000" w:themeColor="text1"/>
        </w:rPr>
        <w:t>第３波「年末年始」集中緊急対策としての一斉確認及び抜き打ち点検等にご協力をいただき、</w:t>
      </w:r>
      <w:r w:rsidRPr="000C5683">
        <w:rPr>
          <w:rFonts w:hint="eastAsia"/>
          <w:color w:val="000000" w:themeColor="text1"/>
        </w:rPr>
        <w:t>感染・まん延防止の徹底に取り組んで</w:t>
      </w:r>
      <w:r w:rsidR="00223460" w:rsidRPr="000C5683">
        <w:rPr>
          <w:rFonts w:hint="eastAsia"/>
          <w:color w:val="000000" w:themeColor="text1"/>
        </w:rPr>
        <w:t>きて</w:t>
      </w:r>
      <w:r w:rsidRPr="000C5683">
        <w:rPr>
          <w:rFonts w:hint="eastAsia"/>
          <w:color w:val="000000" w:themeColor="text1"/>
        </w:rPr>
        <w:t>いただいて</w:t>
      </w:r>
      <w:r w:rsidR="00223460" w:rsidRPr="000C5683">
        <w:rPr>
          <w:rFonts w:hint="eastAsia"/>
          <w:color w:val="000000" w:themeColor="text1"/>
        </w:rPr>
        <w:t>おります</w:t>
      </w:r>
      <w:r w:rsidR="00543779" w:rsidRPr="000C5683">
        <w:rPr>
          <w:rFonts w:hint="eastAsia"/>
          <w:color w:val="000000" w:themeColor="text1"/>
        </w:rPr>
        <w:t>が、福祉施設でのクラスター発生及び感染事例の頻発等</w:t>
      </w:r>
      <w:r w:rsidR="00260724" w:rsidRPr="000C5683">
        <w:rPr>
          <w:rFonts w:hint="eastAsia"/>
          <w:color w:val="000000" w:themeColor="text1"/>
        </w:rPr>
        <w:t>を踏まえ</w:t>
      </w:r>
      <w:r w:rsidR="00543779" w:rsidRPr="000C5683">
        <w:rPr>
          <w:rFonts w:hint="eastAsia"/>
          <w:color w:val="000000" w:themeColor="text1"/>
        </w:rPr>
        <w:t>、改めて</w:t>
      </w:r>
      <w:r w:rsidRPr="000C5683">
        <w:rPr>
          <w:rFonts w:hint="eastAsia"/>
          <w:color w:val="000000" w:themeColor="text1"/>
        </w:rPr>
        <w:t>一層の感染防止対策の</w:t>
      </w:r>
      <w:r w:rsidR="00543779" w:rsidRPr="000C5683">
        <w:rPr>
          <w:rFonts w:hint="eastAsia"/>
          <w:color w:val="000000" w:themeColor="text1"/>
        </w:rPr>
        <w:t>強化、</w:t>
      </w:r>
      <w:r w:rsidRPr="000C5683">
        <w:rPr>
          <w:rFonts w:hint="eastAsia"/>
          <w:color w:val="000000" w:themeColor="text1"/>
        </w:rPr>
        <w:t>徹底をお願いいたします。</w:t>
      </w:r>
    </w:p>
    <w:p w:rsidR="00C7145E" w:rsidRPr="000C5683" w:rsidRDefault="00543779" w:rsidP="004D2DF8">
      <w:pPr>
        <w:rPr>
          <w:color w:val="000000" w:themeColor="text1"/>
        </w:rPr>
      </w:pPr>
      <w:r w:rsidRPr="000C5683">
        <w:rPr>
          <w:rFonts w:hint="eastAsia"/>
          <w:color w:val="000000" w:themeColor="text1"/>
        </w:rPr>
        <w:t xml:space="preserve">　なお、福祉施設における対策としまして、各施設における感染対策の担当者となる「ぎふコロナガード」</w:t>
      </w:r>
      <w:r w:rsidR="00A944FD" w:rsidRPr="000C5683">
        <w:rPr>
          <w:rFonts w:hint="eastAsia"/>
          <w:color w:val="000000" w:themeColor="text1"/>
        </w:rPr>
        <w:t>におかれては</w:t>
      </w:r>
      <w:r w:rsidRPr="000C5683">
        <w:rPr>
          <w:rFonts w:hint="eastAsia"/>
          <w:color w:val="000000" w:themeColor="text1"/>
        </w:rPr>
        <w:t>、</w:t>
      </w:r>
      <w:r w:rsidR="00A944FD" w:rsidRPr="000C5683">
        <w:rPr>
          <w:rFonts w:hint="eastAsia"/>
          <w:color w:val="000000" w:themeColor="text1"/>
        </w:rPr>
        <w:t>「施設に感染を持ち込まないこと」「施設での感染拡大を徹底して防止すること」等を中心に、</w:t>
      </w:r>
      <w:r w:rsidR="00223460" w:rsidRPr="000C5683">
        <w:rPr>
          <w:rFonts w:hint="eastAsia"/>
          <w:color w:val="000000" w:themeColor="text1"/>
        </w:rPr>
        <w:t>施設において下記事項について重点的チェックをいただきますよう</w:t>
      </w:r>
      <w:r w:rsidRPr="000C5683">
        <w:rPr>
          <w:rFonts w:hint="eastAsia"/>
          <w:color w:val="000000" w:themeColor="text1"/>
        </w:rPr>
        <w:t>お願いいたします。</w:t>
      </w:r>
    </w:p>
    <w:p w:rsidR="00592953" w:rsidRPr="000C5683" w:rsidRDefault="00592953" w:rsidP="004D2DF8">
      <w:pPr>
        <w:rPr>
          <w:color w:val="000000" w:themeColor="text1"/>
        </w:rPr>
      </w:pPr>
    </w:p>
    <w:p w:rsidR="00592953" w:rsidRPr="000C5683" w:rsidRDefault="00592953" w:rsidP="00592953">
      <w:pPr>
        <w:pStyle w:val="ac"/>
        <w:rPr>
          <w:color w:val="000000" w:themeColor="text1"/>
        </w:rPr>
      </w:pPr>
      <w:r w:rsidRPr="000C5683">
        <w:rPr>
          <w:rFonts w:hint="eastAsia"/>
          <w:color w:val="000000" w:themeColor="text1"/>
        </w:rPr>
        <w:t>記</w:t>
      </w:r>
    </w:p>
    <w:p w:rsidR="00543779" w:rsidRPr="000C5683" w:rsidRDefault="00543779" w:rsidP="00592953">
      <w:pPr>
        <w:rPr>
          <w:color w:val="000000" w:themeColor="text1"/>
        </w:rPr>
      </w:pPr>
    </w:p>
    <w:p w:rsidR="00592953" w:rsidRPr="000C5683" w:rsidRDefault="004873E7" w:rsidP="00592953">
      <w:pPr>
        <w:rPr>
          <w:rFonts w:ascii="ＭＳ ゴシック" w:eastAsia="ＭＳ ゴシック" w:hAnsi="ＭＳ ゴシック"/>
          <w:color w:val="000000" w:themeColor="text1"/>
        </w:rPr>
      </w:pPr>
      <w:r w:rsidRPr="000C5683">
        <w:rPr>
          <w:rFonts w:ascii="ＭＳ ゴシック" w:eastAsia="ＭＳ ゴシック" w:hAnsi="ＭＳ ゴシック" w:hint="eastAsia"/>
          <w:color w:val="000000" w:themeColor="text1"/>
        </w:rPr>
        <w:t>１　職員・利用者の感染防止対策</w:t>
      </w:r>
      <w:r w:rsidR="00592953" w:rsidRPr="000C5683">
        <w:rPr>
          <w:rFonts w:ascii="ＭＳ ゴシック" w:eastAsia="ＭＳ ゴシック" w:hAnsi="ＭＳ ゴシック" w:hint="eastAsia"/>
          <w:color w:val="000000" w:themeColor="text1"/>
        </w:rPr>
        <w:t>について</w:t>
      </w:r>
    </w:p>
    <w:p w:rsidR="00592953" w:rsidRPr="000C5683" w:rsidRDefault="0021001B" w:rsidP="00416F93">
      <w:pPr>
        <w:ind w:leftChars="100" w:left="454" w:hangingChars="100" w:hanging="227"/>
        <w:rPr>
          <w:color w:val="000000" w:themeColor="text1"/>
        </w:rPr>
      </w:pPr>
      <w:r w:rsidRPr="000C5683">
        <w:rPr>
          <w:rFonts w:hint="eastAsia"/>
          <w:color w:val="000000" w:themeColor="text1"/>
        </w:rPr>
        <w:t>・職員の方々</w:t>
      </w:r>
      <w:r w:rsidR="00416F93" w:rsidRPr="000C5683">
        <w:rPr>
          <w:rFonts w:hint="eastAsia"/>
          <w:color w:val="000000" w:themeColor="text1"/>
        </w:rPr>
        <w:t>は、改めて日常生活での感染予防策</w:t>
      </w:r>
      <w:r w:rsidR="00A944FD" w:rsidRPr="000C5683">
        <w:rPr>
          <w:rFonts w:hint="eastAsia"/>
          <w:color w:val="000000" w:themeColor="text1"/>
        </w:rPr>
        <w:t>（マスクの着用、手洗い、身体的距離の確保等）</w:t>
      </w:r>
      <w:r w:rsidR="00416F93" w:rsidRPr="000C5683">
        <w:rPr>
          <w:rFonts w:hint="eastAsia"/>
          <w:color w:val="000000" w:themeColor="text1"/>
        </w:rPr>
        <w:t>の徹底を図るようお願</w:t>
      </w:r>
      <w:r w:rsidRPr="000C5683">
        <w:rPr>
          <w:rFonts w:hint="eastAsia"/>
          <w:color w:val="000000" w:themeColor="text1"/>
        </w:rPr>
        <w:t>い</w:t>
      </w:r>
      <w:r w:rsidR="00416F93" w:rsidRPr="000C5683">
        <w:rPr>
          <w:rFonts w:hint="eastAsia"/>
          <w:color w:val="000000" w:themeColor="text1"/>
        </w:rPr>
        <w:t>します。</w:t>
      </w:r>
    </w:p>
    <w:p w:rsidR="00416F93" w:rsidRPr="000C5683" w:rsidRDefault="00416F93" w:rsidP="00416F93">
      <w:pPr>
        <w:ind w:leftChars="100" w:left="454" w:hangingChars="100" w:hanging="227"/>
        <w:rPr>
          <w:color w:val="000000" w:themeColor="text1"/>
        </w:rPr>
      </w:pPr>
      <w:r w:rsidRPr="000C5683">
        <w:rPr>
          <w:rFonts w:hint="eastAsia"/>
          <w:color w:val="000000" w:themeColor="text1"/>
        </w:rPr>
        <w:t>・また、体調不良の時は適切に休み、診療を受けることの徹底をお願いします。</w:t>
      </w:r>
    </w:p>
    <w:p w:rsidR="00416F93" w:rsidRPr="000C5683" w:rsidRDefault="00416F93" w:rsidP="00416F93">
      <w:pPr>
        <w:ind w:leftChars="100" w:left="454" w:hangingChars="100" w:hanging="227"/>
        <w:rPr>
          <w:color w:val="000000" w:themeColor="text1"/>
        </w:rPr>
      </w:pPr>
      <w:r w:rsidRPr="000C5683">
        <w:rPr>
          <w:rFonts w:hint="eastAsia"/>
          <w:color w:val="000000" w:themeColor="text1"/>
        </w:rPr>
        <w:t>・利用者の方にも、日常生活での感染予防策の徹底と体調不良時の対応の徹底について改めてご理解とご協力いただきますよう</w:t>
      </w:r>
      <w:r w:rsidR="00F25B4E" w:rsidRPr="000C5683">
        <w:rPr>
          <w:rFonts w:hint="eastAsia"/>
          <w:color w:val="000000" w:themeColor="text1"/>
        </w:rPr>
        <w:t>周知を</w:t>
      </w:r>
      <w:r w:rsidRPr="000C5683">
        <w:rPr>
          <w:rFonts w:hint="eastAsia"/>
          <w:color w:val="000000" w:themeColor="text1"/>
        </w:rPr>
        <w:t>お願いします。</w:t>
      </w:r>
    </w:p>
    <w:p w:rsidR="0088646B" w:rsidRPr="000C5683" w:rsidRDefault="0088646B" w:rsidP="00416F93">
      <w:pPr>
        <w:ind w:leftChars="100" w:left="454" w:hangingChars="100" w:hanging="227"/>
        <w:rPr>
          <w:color w:val="000000" w:themeColor="text1"/>
        </w:rPr>
      </w:pPr>
      <w:r w:rsidRPr="000C5683">
        <w:rPr>
          <w:rFonts w:hint="eastAsia"/>
          <w:color w:val="000000" w:themeColor="text1"/>
        </w:rPr>
        <w:t>・年末年始の集中緊急対策でも依頼しておりますが、県が配信する感染防止対策に関する動画等を用いて施設内研修を開催し、職員の方々が感染防止に関して正しい知識を習得いただくよう改めて確認をお願いします。</w:t>
      </w:r>
    </w:p>
    <w:p w:rsidR="00592953" w:rsidRPr="000C5683" w:rsidRDefault="00592953" w:rsidP="00592953">
      <w:pPr>
        <w:rPr>
          <w:color w:val="000000" w:themeColor="text1"/>
        </w:rPr>
      </w:pPr>
    </w:p>
    <w:p w:rsidR="0088646B" w:rsidRPr="000C5683" w:rsidRDefault="0088646B" w:rsidP="00592953">
      <w:pPr>
        <w:rPr>
          <w:color w:val="000000" w:themeColor="text1"/>
        </w:rPr>
      </w:pPr>
    </w:p>
    <w:p w:rsidR="0088646B" w:rsidRPr="000C5683" w:rsidRDefault="0088646B" w:rsidP="00592953">
      <w:pPr>
        <w:rPr>
          <w:color w:val="000000" w:themeColor="text1"/>
        </w:rPr>
      </w:pPr>
    </w:p>
    <w:p w:rsidR="00592953" w:rsidRPr="000C5683" w:rsidRDefault="004873E7" w:rsidP="00592953">
      <w:pPr>
        <w:rPr>
          <w:rFonts w:ascii="ＭＳ ゴシック" w:eastAsia="ＭＳ ゴシック" w:hAnsi="ＭＳ ゴシック"/>
          <w:color w:val="000000" w:themeColor="text1"/>
        </w:rPr>
      </w:pPr>
      <w:r w:rsidRPr="000C5683">
        <w:rPr>
          <w:rFonts w:ascii="ＭＳ ゴシック" w:eastAsia="ＭＳ ゴシック" w:hAnsi="ＭＳ ゴシック" w:hint="eastAsia"/>
          <w:color w:val="000000" w:themeColor="text1"/>
        </w:rPr>
        <w:t>２　施設へ感染を持ち込まない・拡大させない対策</w:t>
      </w:r>
      <w:r w:rsidR="00592953" w:rsidRPr="000C5683">
        <w:rPr>
          <w:rFonts w:ascii="ＭＳ ゴシック" w:eastAsia="ＭＳ ゴシック" w:hAnsi="ＭＳ ゴシック" w:hint="eastAsia"/>
          <w:color w:val="000000" w:themeColor="text1"/>
        </w:rPr>
        <w:t>について</w:t>
      </w:r>
    </w:p>
    <w:p w:rsidR="00592953" w:rsidRPr="000C5683" w:rsidRDefault="00416F93" w:rsidP="00416F93">
      <w:pPr>
        <w:ind w:leftChars="100" w:left="454" w:hangingChars="100" w:hanging="227"/>
        <w:rPr>
          <w:color w:val="000000" w:themeColor="text1"/>
        </w:rPr>
      </w:pPr>
      <w:r w:rsidRPr="000C5683">
        <w:rPr>
          <w:rFonts w:hint="eastAsia"/>
          <w:color w:val="000000" w:themeColor="text1"/>
        </w:rPr>
        <w:t>・利用者、面会者、</w:t>
      </w:r>
      <w:r w:rsidR="006A4985" w:rsidRPr="000C5683">
        <w:rPr>
          <w:rFonts w:hint="eastAsia"/>
          <w:color w:val="000000" w:themeColor="text1"/>
        </w:rPr>
        <w:t>関係業者等の来訪者すべての</w:t>
      </w:r>
      <w:r w:rsidR="00117935" w:rsidRPr="000C5683">
        <w:rPr>
          <w:rFonts w:hint="eastAsia"/>
          <w:color w:val="000000" w:themeColor="text1"/>
        </w:rPr>
        <w:t>方の</w:t>
      </w:r>
      <w:r w:rsidR="006A4985" w:rsidRPr="000C5683">
        <w:rPr>
          <w:rFonts w:hint="eastAsia"/>
          <w:color w:val="000000" w:themeColor="text1"/>
        </w:rPr>
        <w:t>体調チェックの徹底</w:t>
      </w:r>
      <w:r w:rsidR="00117935" w:rsidRPr="000C5683">
        <w:rPr>
          <w:rFonts w:hint="eastAsia"/>
          <w:color w:val="000000" w:themeColor="text1"/>
        </w:rPr>
        <w:t>により、水際</w:t>
      </w:r>
      <w:r w:rsidR="004C0579" w:rsidRPr="000C5683">
        <w:rPr>
          <w:rFonts w:hint="eastAsia"/>
          <w:color w:val="000000" w:themeColor="text1"/>
        </w:rPr>
        <w:t>作戦</w:t>
      </w:r>
      <w:r w:rsidR="00117935" w:rsidRPr="000C5683">
        <w:rPr>
          <w:rFonts w:hint="eastAsia"/>
          <w:color w:val="000000" w:themeColor="text1"/>
        </w:rPr>
        <w:t>の一層の強化、徹底</w:t>
      </w:r>
      <w:r w:rsidR="006A4985" w:rsidRPr="000C5683">
        <w:rPr>
          <w:rFonts w:hint="eastAsia"/>
          <w:color w:val="000000" w:themeColor="text1"/>
        </w:rPr>
        <w:t>をお願いします。</w:t>
      </w:r>
    </w:p>
    <w:p w:rsidR="006A4985" w:rsidRPr="000C5683" w:rsidRDefault="006A4985" w:rsidP="00416F93">
      <w:pPr>
        <w:ind w:leftChars="100" w:left="454" w:hangingChars="100" w:hanging="227"/>
        <w:rPr>
          <w:color w:val="000000" w:themeColor="text1"/>
        </w:rPr>
      </w:pPr>
      <w:r w:rsidRPr="000C5683">
        <w:rPr>
          <w:rFonts w:hint="eastAsia"/>
          <w:color w:val="000000" w:themeColor="text1"/>
        </w:rPr>
        <w:t>・施設内の標準予防策（マスクの常用、手指消毒の強化</w:t>
      </w:r>
      <w:r w:rsidR="0021001B" w:rsidRPr="000C5683">
        <w:rPr>
          <w:rFonts w:hint="eastAsia"/>
          <w:color w:val="000000" w:themeColor="text1"/>
        </w:rPr>
        <w:t>等</w:t>
      </w:r>
      <w:r w:rsidRPr="000C5683">
        <w:rPr>
          <w:rFonts w:hint="eastAsia"/>
          <w:color w:val="000000" w:themeColor="text1"/>
        </w:rPr>
        <w:t>）の</w:t>
      </w:r>
      <w:r w:rsidR="00CE6B2A" w:rsidRPr="000C5683">
        <w:rPr>
          <w:rFonts w:hint="eastAsia"/>
          <w:color w:val="000000" w:themeColor="text1"/>
        </w:rPr>
        <w:t>再確認、</w:t>
      </w:r>
      <w:r w:rsidRPr="000C5683">
        <w:rPr>
          <w:rFonts w:hint="eastAsia"/>
          <w:color w:val="000000" w:themeColor="text1"/>
        </w:rPr>
        <w:t>強化・徹底をお願いします。</w:t>
      </w:r>
    </w:p>
    <w:p w:rsidR="00592953" w:rsidRPr="000C5683" w:rsidRDefault="006A4985" w:rsidP="00416F93">
      <w:pPr>
        <w:ind w:leftChars="100" w:left="454" w:hangingChars="100" w:hanging="227"/>
        <w:rPr>
          <w:color w:val="000000" w:themeColor="text1"/>
        </w:rPr>
      </w:pPr>
      <w:r w:rsidRPr="000C5683">
        <w:rPr>
          <w:rFonts w:hint="eastAsia"/>
          <w:color w:val="000000" w:themeColor="text1"/>
        </w:rPr>
        <w:t>・入所施設では、入所者の体調管理を徹底し、体調不良の入所者には速やかに</w:t>
      </w:r>
      <w:r w:rsidR="00773E49" w:rsidRPr="000C5683">
        <w:rPr>
          <w:rFonts w:hint="eastAsia"/>
          <w:color w:val="000000" w:themeColor="text1"/>
        </w:rPr>
        <w:t>診療を受けていただくとともに、</w:t>
      </w:r>
      <w:r w:rsidRPr="000C5683">
        <w:rPr>
          <w:rFonts w:hint="eastAsia"/>
          <w:color w:val="000000" w:themeColor="text1"/>
        </w:rPr>
        <w:t>マスクに加えフェイスシールド等の個人防護具を使用して対応するようお願いします。</w:t>
      </w:r>
    </w:p>
    <w:p w:rsidR="00CE6B2A" w:rsidRPr="000C5683" w:rsidRDefault="00CE6B2A" w:rsidP="00416F93">
      <w:pPr>
        <w:ind w:leftChars="100" w:left="454" w:hangingChars="100" w:hanging="227"/>
        <w:rPr>
          <w:color w:val="000000" w:themeColor="text1"/>
        </w:rPr>
      </w:pPr>
      <w:r w:rsidRPr="000C5683">
        <w:rPr>
          <w:rFonts w:hint="eastAsia"/>
          <w:color w:val="000000" w:themeColor="text1"/>
        </w:rPr>
        <w:t>・</w:t>
      </w:r>
      <w:r w:rsidR="004C0579" w:rsidRPr="000C5683">
        <w:rPr>
          <w:rFonts w:hint="eastAsia"/>
          <w:color w:val="000000" w:themeColor="text1"/>
        </w:rPr>
        <w:t>食事の場所や更衣室（ロッカー室）について</w:t>
      </w:r>
      <w:r w:rsidR="004873E7" w:rsidRPr="000C5683">
        <w:rPr>
          <w:rFonts w:hint="eastAsia"/>
          <w:color w:val="000000" w:themeColor="text1"/>
        </w:rPr>
        <w:t>は</w:t>
      </w:r>
      <w:r w:rsidR="004C0579" w:rsidRPr="000C5683">
        <w:rPr>
          <w:rFonts w:hint="eastAsia"/>
          <w:color w:val="000000" w:themeColor="text1"/>
        </w:rPr>
        <w:t>、他の職員等と一定の距離を保つなど感染リスクを</w:t>
      </w:r>
      <w:r w:rsidR="004873E7" w:rsidRPr="000C5683">
        <w:rPr>
          <w:rFonts w:hint="eastAsia"/>
          <w:color w:val="000000" w:themeColor="text1"/>
        </w:rPr>
        <w:t>徹底して</w:t>
      </w:r>
      <w:r w:rsidR="004C0579" w:rsidRPr="000C5683">
        <w:rPr>
          <w:rFonts w:hint="eastAsia"/>
          <w:color w:val="000000" w:themeColor="text1"/>
        </w:rPr>
        <w:t>避ける配慮を行ってください。</w:t>
      </w:r>
    </w:p>
    <w:p w:rsidR="00592953" w:rsidRPr="000C5683" w:rsidRDefault="00592953" w:rsidP="00543779">
      <w:pPr>
        <w:rPr>
          <w:color w:val="000000" w:themeColor="text1"/>
        </w:rPr>
      </w:pPr>
    </w:p>
    <w:p w:rsidR="006A4985" w:rsidRPr="000C5683" w:rsidRDefault="006A4985" w:rsidP="006A4985">
      <w:pPr>
        <w:rPr>
          <w:color w:val="000000" w:themeColor="text1"/>
        </w:rPr>
      </w:pPr>
    </w:p>
    <w:p w:rsidR="005166B8" w:rsidRPr="000C5683" w:rsidRDefault="005166B8" w:rsidP="00703389">
      <w:pPr>
        <w:rPr>
          <w:b/>
          <w:color w:val="000000" w:themeColor="text1"/>
        </w:rPr>
      </w:pPr>
      <w:r w:rsidRPr="000C5683">
        <w:rPr>
          <w:rFonts w:hint="eastAsia"/>
          <w:b/>
          <w:color w:val="000000" w:themeColor="text1"/>
        </w:rPr>
        <w:t>＜添付資料＞</w:t>
      </w:r>
    </w:p>
    <w:p w:rsidR="00F85DC7" w:rsidRPr="000C5683" w:rsidRDefault="00703389" w:rsidP="00703389">
      <w:pPr>
        <w:ind w:left="227" w:hangingChars="100" w:hanging="227"/>
        <w:rPr>
          <w:color w:val="000000" w:themeColor="text1"/>
        </w:rPr>
      </w:pPr>
      <w:r w:rsidRPr="000C5683">
        <w:rPr>
          <w:rFonts w:hint="eastAsia"/>
          <w:color w:val="000000" w:themeColor="text1"/>
        </w:rPr>
        <w:t>・</w:t>
      </w:r>
      <w:r w:rsidR="0021001B" w:rsidRPr="000C5683">
        <w:rPr>
          <w:rFonts w:hint="eastAsia"/>
          <w:color w:val="000000" w:themeColor="text1"/>
        </w:rPr>
        <w:t>「</w:t>
      </w:r>
      <w:r w:rsidR="00F85DC7" w:rsidRPr="000C5683">
        <w:rPr>
          <w:rFonts w:hint="eastAsia"/>
          <w:color w:val="000000" w:themeColor="text1"/>
        </w:rPr>
        <w:t>非常事態緊急対策</w:t>
      </w:r>
      <w:r w:rsidR="0021001B" w:rsidRPr="000C5683">
        <w:rPr>
          <w:rFonts w:hint="eastAsia"/>
          <w:color w:val="000000" w:themeColor="text1"/>
        </w:rPr>
        <w:t>」</w:t>
      </w:r>
      <w:r w:rsidR="00F85DC7" w:rsidRPr="000C5683">
        <w:rPr>
          <w:rFonts w:hint="eastAsia"/>
          <w:color w:val="000000" w:themeColor="text1"/>
        </w:rPr>
        <w:t>（</w:t>
      </w:r>
      <w:r w:rsidR="0021001B" w:rsidRPr="000C5683">
        <w:rPr>
          <w:rFonts w:hint="eastAsia"/>
          <w:color w:val="000000" w:themeColor="text1"/>
        </w:rPr>
        <w:t>令和３年１月９日</w:t>
      </w:r>
      <w:r w:rsidR="00F85DC7" w:rsidRPr="000C5683">
        <w:rPr>
          <w:rFonts w:hint="eastAsia"/>
          <w:color w:val="000000" w:themeColor="text1"/>
        </w:rPr>
        <w:t>岐阜県新型コロナウイルス感染症対策本部）</w:t>
      </w:r>
    </w:p>
    <w:p w:rsidR="005166B8" w:rsidRPr="000C5683" w:rsidRDefault="005166B8" w:rsidP="006A4985">
      <w:pPr>
        <w:rPr>
          <w:color w:val="000000" w:themeColor="text1"/>
        </w:rPr>
      </w:pPr>
    </w:p>
    <w:p w:rsidR="00DD3D43" w:rsidRPr="000C5683" w:rsidRDefault="00DD3D43" w:rsidP="00DD3D43">
      <w:pPr>
        <w:rPr>
          <w:color w:val="000000" w:themeColor="text1"/>
        </w:rPr>
      </w:pP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0C5683" w:rsidRPr="000C5683" w:rsidTr="00296F15">
        <w:tc>
          <w:tcPr>
            <w:tcW w:w="5269" w:type="dxa"/>
            <w:gridSpan w:val="4"/>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hint="eastAsia"/>
                <w:color w:val="000000" w:themeColor="text1"/>
                <w:spacing w:val="2"/>
              </w:rPr>
              <w:t>岐阜県健康福祉部高齢福祉課　事業者指導係</w:t>
            </w:r>
          </w:p>
        </w:tc>
      </w:tr>
      <w:tr w:rsidR="000C5683" w:rsidRPr="000C5683" w:rsidTr="00296F15">
        <w:trPr>
          <w:trHeight w:val="207"/>
        </w:trPr>
        <w:tc>
          <w:tcPr>
            <w:tcW w:w="1588" w:type="dxa"/>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hint="eastAsia"/>
                <w:color w:val="000000" w:themeColor="text1"/>
                <w:spacing w:val="2"/>
              </w:rPr>
              <w:t>係長</w:t>
            </w:r>
          </w:p>
        </w:tc>
        <w:tc>
          <w:tcPr>
            <w:tcW w:w="1227" w:type="dxa"/>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hint="eastAsia"/>
                <w:color w:val="000000" w:themeColor="text1"/>
                <w:spacing w:val="2"/>
              </w:rPr>
              <w:t>田中</w:t>
            </w:r>
          </w:p>
        </w:tc>
        <w:tc>
          <w:tcPr>
            <w:tcW w:w="1227" w:type="dxa"/>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hint="eastAsia"/>
                <w:color w:val="000000" w:themeColor="text1"/>
                <w:spacing w:val="2"/>
              </w:rPr>
              <w:t>担当</w:t>
            </w:r>
          </w:p>
        </w:tc>
        <w:tc>
          <w:tcPr>
            <w:tcW w:w="1227" w:type="dxa"/>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hint="eastAsia"/>
                <w:color w:val="000000" w:themeColor="text1"/>
                <w:spacing w:val="2"/>
              </w:rPr>
              <w:t>多治見</w:t>
            </w:r>
          </w:p>
        </w:tc>
      </w:tr>
      <w:tr w:rsidR="000C5683" w:rsidRPr="000C5683" w:rsidTr="00296F15">
        <w:trPr>
          <w:trHeight w:val="227"/>
        </w:trPr>
        <w:tc>
          <w:tcPr>
            <w:tcW w:w="1588" w:type="dxa"/>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hint="eastAsia"/>
                <w:color w:val="000000" w:themeColor="text1"/>
                <w:spacing w:val="2"/>
              </w:rPr>
              <w:t>ＴＥＬ</w:t>
            </w:r>
          </w:p>
        </w:tc>
        <w:tc>
          <w:tcPr>
            <w:tcW w:w="3681" w:type="dxa"/>
            <w:gridSpan w:val="3"/>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color w:val="000000" w:themeColor="text1"/>
                <w:spacing w:val="2"/>
              </w:rPr>
              <w:t>058-272-1111</w:t>
            </w:r>
            <w:r w:rsidRPr="000C5683">
              <w:rPr>
                <w:rFonts w:hAnsi="Times New Roman" w:cs="Times New Roman" w:hint="eastAsia"/>
                <w:color w:val="000000" w:themeColor="text1"/>
                <w:spacing w:val="2"/>
              </w:rPr>
              <w:t xml:space="preserve">　内線 2600</w:t>
            </w:r>
          </w:p>
        </w:tc>
      </w:tr>
      <w:tr w:rsidR="000C5683" w:rsidRPr="000C5683" w:rsidTr="00296F15">
        <w:trPr>
          <w:trHeight w:val="227"/>
        </w:trPr>
        <w:tc>
          <w:tcPr>
            <w:tcW w:w="1588" w:type="dxa"/>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hint="eastAsia"/>
                <w:color w:val="000000" w:themeColor="text1"/>
                <w:spacing w:val="2"/>
              </w:rPr>
              <w:t>ＦＡＸ</w:t>
            </w:r>
          </w:p>
        </w:tc>
        <w:tc>
          <w:tcPr>
            <w:tcW w:w="3681" w:type="dxa"/>
            <w:gridSpan w:val="3"/>
            <w:vAlign w:val="center"/>
          </w:tcPr>
          <w:p w:rsidR="00296F15" w:rsidRPr="000C5683" w:rsidRDefault="00296F15" w:rsidP="00296F15">
            <w:pPr>
              <w:rPr>
                <w:rFonts w:hAnsi="Times New Roman" w:cs="Times New Roman"/>
                <w:color w:val="000000" w:themeColor="text1"/>
                <w:spacing w:val="2"/>
              </w:rPr>
            </w:pPr>
            <w:r w:rsidRPr="000C5683">
              <w:rPr>
                <w:rFonts w:hAnsi="Times New Roman" w:cs="Times New Roman"/>
                <w:color w:val="000000" w:themeColor="text1"/>
                <w:spacing w:val="2"/>
              </w:rPr>
              <w:t>058-278-2639</w:t>
            </w:r>
          </w:p>
        </w:tc>
      </w:tr>
    </w:tbl>
    <w:p w:rsidR="00DD3D43" w:rsidRPr="000C5683" w:rsidRDefault="00DD3D43" w:rsidP="00DD3D43">
      <w:pPr>
        <w:rPr>
          <w:color w:val="000000" w:themeColor="text1"/>
        </w:rPr>
      </w:pPr>
    </w:p>
    <w:p w:rsidR="00DD3D43" w:rsidRPr="000C5683" w:rsidRDefault="00DD3D43" w:rsidP="00DD3D43">
      <w:pPr>
        <w:rPr>
          <w:color w:val="000000" w:themeColor="text1"/>
        </w:rPr>
      </w:pPr>
    </w:p>
    <w:p w:rsidR="00DD3D43" w:rsidRPr="000C5683" w:rsidRDefault="00DD3D43" w:rsidP="00DD3D43">
      <w:pPr>
        <w:rPr>
          <w:color w:val="000000" w:themeColor="text1"/>
        </w:rPr>
      </w:pPr>
    </w:p>
    <w:p w:rsidR="00DD3D43" w:rsidRPr="000C5683" w:rsidRDefault="00DD3D43" w:rsidP="00DD3D43">
      <w:pPr>
        <w:rPr>
          <w:color w:val="000000" w:themeColor="text1"/>
        </w:rPr>
      </w:pPr>
    </w:p>
    <w:p w:rsidR="00DD3D43" w:rsidRPr="000C5683" w:rsidRDefault="00DD3D43" w:rsidP="00DD3D43">
      <w:pPr>
        <w:rPr>
          <w:color w:val="000000" w:themeColor="text1"/>
        </w:rPr>
      </w:pP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0C5683" w:rsidRPr="000C5683" w:rsidTr="00DD3D43">
        <w:tc>
          <w:tcPr>
            <w:tcW w:w="5269" w:type="dxa"/>
            <w:gridSpan w:val="4"/>
            <w:vAlign w:val="center"/>
          </w:tcPr>
          <w:p w:rsidR="00DD3D43" w:rsidRPr="000C5683" w:rsidRDefault="00DD3D43" w:rsidP="00DD3D43">
            <w:pPr>
              <w:rPr>
                <w:rFonts w:hAnsi="Times New Roman" w:cs="Times New Roman"/>
                <w:color w:val="000000" w:themeColor="text1"/>
                <w:spacing w:val="2"/>
              </w:rPr>
            </w:pPr>
            <w:r w:rsidRPr="000C5683">
              <w:rPr>
                <w:rFonts w:hAnsi="Times New Roman" w:cs="Times New Roman" w:hint="eastAsia"/>
                <w:color w:val="000000" w:themeColor="text1"/>
                <w:spacing w:val="2"/>
              </w:rPr>
              <w:t xml:space="preserve">岐阜県健康福祉部障害福祉課　</w:t>
            </w:r>
          </w:p>
        </w:tc>
      </w:tr>
      <w:tr w:rsidR="000C5683" w:rsidRPr="000C5683" w:rsidTr="00DD3D43">
        <w:trPr>
          <w:trHeight w:val="207"/>
        </w:trPr>
        <w:tc>
          <w:tcPr>
            <w:tcW w:w="1588" w:type="dxa"/>
            <w:vAlign w:val="center"/>
          </w:tcPr>
          <w:p w:rsidR="00DD3D43" w:rsidRPr="000C5683" w:rsidRDefault="00DD3D43" w:rsidP="00DD3D43">
            <w:pPr>
              <w:rPr>
                <w:rFonts w:hAnsi="Times New Roman" w:cs="Times New Roman"/>
                <w:color w:val="000000" w:themeColor="text1"/>
                <w:spacing w:val="2"/>
              </w:rPr>
            </w:pPr>
            <w:r w:rsidRPr="000C5683">
              <w:rPr>
                <w:rFonts w:hAnsi="Times New Roman" w:cs="Times New Roman" w:hint="eastAsia"/>
                <w:color w:val="000000" w:themeColor="text1"/>
                <w:spacing w:val="2"/>
              </w:rPr>
              <w:t>係長</w:t>
            </w:r>
          </w:p>
        </w:tc>
        <w:tc>
          <w:tcPr>
            <w:tcW w:w="1227" w:type="dxa"/>
            <w:vAlign w:val="center"/>
          </w:tcPr>
          <w:p w:rsidR="00DD3D43" w:rsidRPr="000C5683" w:rsidRDefault="00480D5D" w:rsidP="00DD3D43">
            <w:pPr>
              <w:rPr>
                <w:rFonts w:hAnsi="Times New Roman" w:cs="Times New Roman"/>
                <w:color w:val="000000" w:themeColor="text1"/>
                <w:spacing w:val="2"/>
              </w:rPr>
            </w:pPr>
            <w:r w:rsidRPr="000C5683">
              <w:rPr>
                <w:rFonts w:hAnsi="Times New Roman" w:cs="Times New Roman" w:hint="eastAsia"/>
                <w:color w:val="000000" w:themeColor="text1"/>
                <w:spacing w:val="2"/>
              </w:rPr>
              <w:t>奥村</w:t>
            </w:r>
          </w:p>
        </w:tc>
        <w:tc>
          <w:tcPr>
            <w:tcW w:w="1227" w:type="dxa"/>
            <w:vAlign w:val="center"/>
          </w:tcPr>
          <w:p w:rsidR="00DD3D43" w:rsidRPr="000C5683" w:rsidRDefault="00DD3D43" w:rsidP="00DD3D43">
            <w:pPr>
              <w:rPr>
                <w:rFonts w:hAnsi="Times New Roman" w:cs="Times New Roman"/>
                <w:color w:val="000000" w:themeColor="text1"/>
                <w:spacing w:val="2"/>
              </w:rPr>
            </w:pPr>
            <w:r w:rsidRPr="000C5683">
              <w:rPr>
                <w:rFonts w:hAnsi="Times New Roman" w:cs="Times New Roman" w:hint="eastAsia"/>
                <w:color w:val="000000" w:themeColor="text1"/>
                <w:spacing w:val="2"/>
              </w:rPr>
              <w:t>担当</w:t>
            </w:r>
          </w:p>
        </w:tc>
        <w:tc>
          <w:tcPr>
            <w:tcW w:w="1227" w:type="dxa"/>
            <w:vAlign w:val="center"/>
          </w:tcPr>
          <w:p w:rsidR="00DD3D43" w:rsidRPr="000C5683" w:rsidRDefault="00480D5D" w:rsidP="00DD3D43">
            <w:pPr>
              <w:rPr>
                <w:rFonts w:hAnsi="Times New Roman" w:cs="Times New Roman"/>
                <w:color w:val="000000" w:themeColor="text1"/>
                <w:spacing w:val="2"/>
              </w:rPr>
            </w:pPr>
            <w:r w:rsidRPr="000C5683">
              <w:rPr>
                <w:rFonts w:hAnsi="Times New Roman" w:cs="Times New Roman" w:hint="eastAsia"/>
                <w:color w:val="000000" w:themeColor="text1"/>
                <w:spacing w:val="2"/>
              </w:rPr>
              <w:t>信田</w:t>
            </w:r>
          </w:p>
        </w:tc>
      </w:tr>
      <w:tr w:rsidR="000C5683" w:rsidRPr="000C5683" w:rsidTr="00DD3D43">
        <w:trPr>
          <w:trHeight w:val="227"/>
        </w:trPr>
        <w:tc>
          <w:tcPr>
            <w:tcW w:w="1588" w:type="dxa"/>
            <w:vAlign w:val="center"/>
          </w:tcPr>
          <w:p w:rsidR="00DD3D43" w:rsidRPr="000C5683" w:rsidRDefault="00DD3D43" w:rsidP="00DD3D43">
            <w:pPr>
              <w:rPr>
                <w:rFonts w:hAnsi="Times New Roman" w:cs="Times New Roman"/>
                <w:color w:val="000000" w:themeColor="text1"/>
                <w:spacing w:val="2"/>
              </w:rPr>
            </w:pPr>
            <w:r w:rsidRPr="000C5683">
              <w:rPr>
                <w:rFonts w:hAnsi="Times New Roman" w:cs="Times New Roman" w:hint="eastAsia"/>
                <w:color w:val="000000" w:themeColor="text1"/>
                <w:spacing w:val="2"/>
              </w:rPr>
              <w:t>ＴＥＬ</w:t>
            </w:r>
          </w:p>
        </w:tc>
        <w:tc>
          <w:tcPr>
            <w:tcW w:w="3681" w:type="dxa"/>
            <w:gridSpan w:val="3"/>
            <w:vAlign w:val="center"/>
          </w:tcPr>
          <w:p w:rsidR="00DD3D43" w:rsidRPr="000C5683" w:rsidRDefault="00DD3D43" w:rsidP="00DD3D43">
            <w:pPr>
              <w:rPr>
                <w:rFonts w:hAnsi="Times New Roman" w:cs="Times New Roman"/>
                <w:color w:val="000000" w:themeColor="text1"/>
                <w:spacing w:val="2"/>
              </w:rPr>
            </w:pPr>
            <w:r w:rsidRPr="000C5683">
              <w:rPr>
                <w:rFonts w:hAnsi="Times New Roman" w:cs="Times New Roman"/>
                <w:color w:val="000000" w:themeColor="text1"/>
                <w:spacing w:val="2"/>
              </w:rPr>
              <w:t>058-272-1111</w:t>
            </w:r>
            <w:r w:rsidRPr="000C5683">
              <w:rPr>
                <w:rFonts w:hAnsi="Times New Roman" w:cs="Times New Roman" w:hint="eastAsia"/>
                <w:color w:val="000000" w:themeColor="text1"/>
                <w:spacing w:val="2"/>
              </w:rPr>
              <w:t xml:space="preserve">　内線 </w:t>
            </w:r>
            <w:r w:rsidR="00480D5D" w:rsidRPr="000C5683">
              <w:rPr>
                <w:rFonts w:hAnsi="Times New Roman" w:cs="Times New Roman"/>
                <w:color w:val="000000" w:themeColor="text1"/>
                <w:spacing w:val="2"/>
              </w:rPr>
              <w:t>2686</w:t>
            </w:r>
          </w:p>
        </w:tc>
      </w:tr>
      <w:tr w:rsidR="000C5683" w:rsidRPr="000C5683" w:rsidTr="00DD3D43">
        <w:trPr>
          <w:trHeight w:val="227"/>
        </w:trPr>
        <w:tc>
          <w:tcPr>
            <w:tcW w:w="1588" w:type="dxa"/>
            <w:vAlign w:val="center"/>
          </w:tcPr>
          <w:p w:rsidR="00DD3D43" w:rsidRPr="000C5683" w:rsidRDefault="00DD3D43" w:rsidP="00DD3D43">
            <w:pPr>
              <w:rPr>
                <w:rFonts w:hAnsi="Times New Roman" w:cs="Times New Roman"/>
                <w:color w:val="000000" w:themeColor="text1"/>
                <w:spacing w:val="2"/>
              </w:rPr>
            </w:pPr>
            <w:r w:rsidRPr="000C5683">
              <w:rPr>
                <w:rFonts w:hAnsi="Times New Roman" w:cs="Times New Roman" w:hint="eastAsia"/>
                <w:color w:val="000000" w:themeColor="text1"/>
                <w:spacing w:val="2"/>
              </w:rPr>
              <w:t>ＦＡＸ</w:t>
            </w:r>
          </w:p>
        </w:tc>
        <w:tc>
          <w:tcPr>
            <w:tcW w:w="3681" w:type="dxa"/>
            <w:gridSpan w:val="3"/>
            <w:vAlign w:val="center"/>
          </w:tcPr>
          <w:p w:rsidR="00DD3D43" w:rsidRPr="000C5683" w:rsidRDefault="00DD3D43" w:rsidP="00DD3D43">
            <w:pPr>
              <w:rPr>
                <w:rFonts w:hAnsi="Times New Roman" w:cs="Times New Roman"/>
                <w:color w:val="000000" w:themeColor="text1"/>
                <w:spacing w:val="2"/>
              </w:rPr>
            </w:pPr>
            <w:r w:rsidRPr="000C5683">
              <w:rPr>
                <w:rFonts w:hAnsi="Times New Roman" w:cs="Times New Roman"/>
                <w:color w:val="000000" w:themeColor="text1"/>
                <w:spacing w:val="2"/>
              </w:rPr>
              <w:t>058-</w:t>
            </w:r>
            <w:r w:rsidR="0000075E" w:rsidRPr="000C5683">
              <w:rPr>
                <w:rFonts w:hAnsi="Times New Roman" w:cs="Times New Roman"/>
                <w:color w:val="000000" w:themeColor="text1"/>
                <w:spacing w:val="2"/>
              </w:rPr>
              <w:t>278-</w:t>
            </w:r>
            <w:r w:rsidR="00480D5D" w:rsidRPr="000C5683">
              <w:rPr>
                <w:rFonts w:hAnsi="Times New Roman" w:cs="Times New Roman"/>
                <w:color w:val="000000" w:themeColor="text1"/>
                <w:spacing w:val="2"/>
              </w:rPr>
              <w:t>2</w:t>
            </w:r>
            <w:r w:rsidR="0000075E" w:rsidRPr="000C5683">
              <w:rPr>
                <w:rFonts w:hAnsi="Times New Roman" w:cs="Times New Roman"/>
                <w:color w:val="000000" w:themeColor="text1"/>
                <w:spacing w:val="2"/>
              </w:rPr>
              <w:t>643</w:t>
            </w:r>
          </w:p>
        </w:tc>
      </w:tr>
    </w:tbl>
    <w:p w:rsidR="00DD3D43" w:rsidRPr="000C5683" w:rsidRDefault="00DD3D43" w:rsidP="00DD3D43">
      <w:pPr>
        <w:rPr>
          <w:color w:val="000000" w:themeColor="text1"/>
        </w:rPr>
      </w:pPr>
    </w:p>
    <w:p w:rsidR="00DD3D43" w:rsidRPr="000C5683" w:rsidRDefault="00DD3D43" w:rsidP="00DD3D43">
      <w:pPr>
        <w:rPr>
          <w:color w:val="000000" w:themeColor="text1"/>
        </w:rPr>
      </w:pPr>
    </w:p>
    <w:p w:rsidR="00DD3D43" w:rsidRPr="000C5683" w:rsidRDefault="00DD3D43" w:rsidP="00DD3D43">
      <w:pPr>
        <w:tabs>
          <w:tab w:val="left" w:pos="1533"/>
        </w:tabs>
        <w:rPr>
          <w:color w:val="000000" w:themeColor="text1"/>
        </w:rPr>
      </w:pPr>
      <w:r w:rsidRPr="000C5683">
        <w:rPr>
          <w:color w:val="000000" w:themeColor="text1"/>
        </w:rPr>
        <w:tab/>
      </w:r>
    </w:p>
    <w:p w:rsidR="004D2DF8" w:rsidRPr="000C5683" w:rsidRDefault="004D2DF8" w:rsidP="00DD3D43">
      <w:pPr>
        <w:tabs>
          <w:tab w:val="left" w:pos="1533"/>
        </w:tabs>
        <w:rPr>
          <w:color w:val="000000" w:themeColor="text1"/>
        </w:rPr>
      </w:pPr>
    </w:p>
    <w:sectPr w:rsidR="004D2DF8" w:rsidRPr="000C5683" w:rsidSect="00970B56">
      <w:pgSz w:w="11906" w:h="16838" w:code="9"/>
      <w:pgMar w:top="1588" w:right="1418" w:bottom="1134" w:left="1418" w:header="851" w:footer="992" w:gutter="0"/>
      <w:cols w:space="425"/>
      <w:docGrid w:type="linesAndChars" w:linePitch="33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28" w:rsidRDefault="00F01B28" w:rsidP="00CC7A8B">
      <w:r>
        <w:separator/>
      </w:r>
    </w:p>
  </w:endnote>
  <w:endnote w:type="continuationSeparator" w:id="0">
    <w:p w:rsidR="00F01B28" w:rsidRDefault="00F01B28"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28" w:rsidRDefault="00F01B28" w:rsidP="00CC7A8B">
      <w:r>
        <w:separator/>
      </w:r>
    </w:p>
  </w:footnote>
  <w:footnote w:type="continuationSeparator" w:id="0">
    <w:p w:rsidR="00F01B28" w:rsidRDefault="00F01B28"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2209D"/>
    <w:rsid w:val="00033966"/>
    <w:rsid w:val="000A6EC0"/>
    <w:rsid w:val="000C5683"/>
    <w:rsid w:val="00117935"/>
    <w:rsid w:val="00174FFF"/>
    <w:rsid w:val="00190CDE"/>
    <w:rsid w:val="001E63BE"/>
    <w:rsid w:val="0021001B"/>
    <w:rsid w:val="00220B5F"/>
    <w:rsid w:val="00223460"/>
    <w:rsid w:val="00260724"/>
    <w:rsid w:val="002701AB"/>
    <w:rsid w:val="00296F15"/>
    <w:rsid w:val="003039C9"/>
    <w:rsid w:val="00307FFB"/>
    <w:rsid w:val="00371EEC"/>
    <w:rsid w:val="003776E7"/>
    <w:rsid w:val="003B320B"/>
    <w:rsid w:val="00416F93"/>
    <w:rsid w:val="004336CF"/>
    <w:rsid w:val="00480D5D"/>
    <w:rsid w:val="004873E7"/>
    <w:rsid w:val="004A6BBD"/>
    <w:rsid w:val="004C0579"/>
    <w:rsid w:val="004D2DF8"/>
    <w:rsid w:val="004E3D10"/>
    <w:rsid w:val="005124C1"/>
    <w:rsid w:val="005166B8"/>
    <w:rsid w:val="00543779"/>
    <w:rsid w:val="0054453E"/>
    <w:rsid w:val="00555F86"/>
    <w:rsid w:val="00592953"/>
    <w:rsid w:val="005C0307"/>
    <w:rsid w:val="005F0E64"/>
    <w:rsid w:val="00626E4A"/>
    <w:rsid w:val="006A4985"/>
    <w:rsid w:val="006D690B"/>
    <w:rsid w:val="00703389"/>
    <w:rsid w:val="00773E49"/>
    <w:rsid w:val="007A45AA"/>
    <w:rsid w:val="007F1A03"/>
    <w:rsid w:val="007F76B4"/>
    <w:rsid w:val="00837167"/>
    <w:rsid w:val="0088646B"/>
    <w:rsid w:val="008974D6"/>
    <w:rsid w:val="008A4561"/>
    <w:rsid w:val="008A60CE"/>
    <w:rsid w:val="008B5916"/>
    <w:rsid w:val="0090337F"/>
    <w:rsid w:val="009413F2"/>
    <w:rsid w:val="00970B56"/>
    <w:rsid w:val="009A2DDE"/>
    <w:rsid w:val="009A3B8D"/>
    <w:rsid w:val="009B29B8"/>
    <w:rsid w:val="00A944FD"/>
    <w:rsid w:val="00AB5382"/>
    <w:rsid w:val="00AD229B"/>
    <w:rsid w:val="00AF456D"/>
    <w:rsid w:val="00B20695"/>
    <w:rsid w:val="00B527C8"/>
    <w:rsid w:val="00BD3508"/>
    <w:rsid w:val="00C1252F"/>
    <w:rsid w:val="00C160AF"/>
    <w:rsid w:val="00C223FF"/>
    <w:rsid w:val="00C251A1"/>
    <w:rsid w:val="00C7145E"/>
    <w:rsid w:val="00CC7A8B"/>
    <w:rsid w:val="00CE6B2A"/>
    <w:rsid w:val="00CF05C5"/>
    <w:rsid w:val="00D72A6D"/>
    <w:rsid w:val="00DD3D43"/>
    <w:rsid w:val="00E0163E"/>
    <w:rsid w:val="00E37286"/>
    <w:rsid w:val="00E51CD0"/>
    <w:rsid w:val="00EE1C1E"/>
    <w:rsid w:val="00F01B28"/>
    <w:rsid w:val="00F23C92"/>
    <w:rsid w:val="00F25B4E"/>
    <w:rsid w:val="00F30F3C"/>
    <w:rsid w:val="00F3544A"/>
    <w:rsid w:val="00F85DC7"/>
    <w:rsid w:val="00FB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B5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各務 弘晴</cp:lastModifiedBy>
  <cp:revision>30</cp:revision>
  <cp:lastPrinted>2021-01-09T04:11:00Z</cp:lastPrinted>
  <dcterms:created xsi:type="dcterms:W3CDTF">2021-01-06T06:26:00Z</dcterms:created>
  <dcterms:modified xsi:type="dcterms:W3CDTF">2021-01-09T05:40:00Z</dcterms:modified>
</cp:coreProperties>
</file>