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582" w:rsidRPr="00522582" w:rsidRDefault="00522582" w:rsidP="00522582">
      <w:pPr>
        <w:keepNext/>
        <w:outlineLvl w:val="0"/>
        <w:rPr>
          <w:rFonts w:ascii="HGｺﾞｼｯｸM" w:eastAsia="HGｺﾞｼｯｸM" w:hAnsi="游ゴシック Light" w:cs="Times New Roman"/>
          <w:sz w:val="22"/>
        </w:rPr>
      </w:pPr>
      <w:r w:rsidRPr="00522582">
        <w:rPr>
          <w:rFonts w:ascii="HGｺﾞｼｯｸM" w:eastAsia="HGｺﾞｼｯｸM" w:hAnsi="游ゴシック Light" w:cs="Times New Roman" w:hint="eastAsia"/>
          <w:sz w:val="22"/>
        </w:rPr>
        <w:t>別紙３</w:t>
      </w:r>
    </w:p>
    <w:p w:rsidR="00522582" w:rsidRPr="00522582" w:rsidRDefault="00522582" w:rsidP="00522582">
      <w:pPr>
        <w:wordWrap w:val="0"/>
        <w:jc w:val="right"/>
        <w:rPr>
          <w:rFonts w:ascii="HGｺﾞｼｯｸM" w:eastAsia="HGｺﾞｼｯｸM" w:hAnsi="ＭＳ 明朝" w:cs="Times New Roman"/>
          <w:sz w:val="22"/>
        </w:rPr>
      </w:pPr>
      <w:r w:rsidRPr="00522582">
        <w:rPr>
          <w:rFonts w:ascii="HGｺﾞｼｯｸM" w:eastAsia="HGｺﾞｼｯｸM" w:hAnsi="ＭＳ 明朝" w:cs="Times New Roman" w:hint="eastAsia"/>
          <w:sz w:val="22"/>
        </w:rPr>
        <w:t xml:space="preserve">令和　　年　　月　　日　</w:t>
      </w:r>
    </w:p>
    <w:p w:rsidR="00522582" w:rsidRPr="00522582" w:rsidRDefault="00522582" w:rsidP="00522582">
      <w:pPr>
        <w:rPr>
          <w:rFonts w:ascii="HGｺﾞｼｯｸM" w:eastAsia="HGｺﾞｼｯｸM" w:hAnsi="ＭＳ 明朝" w:cs="Times New Roman"/>
          <w:sz w:val="22"/>
        </w:rPr>
      </w:pPr>
    </w:p>
    <w:p w:rsidR="00522582" w:rsidRPr="00522582" w:rsidRDefault="00522582" w:rsidP="00522582">
      <w:pPr>
        <w:ind w:leftChars="100" w:left="210"/>
        <w:jc w:val="left"/>
        <w:rPr>
          <w:rFonts w:ascii="HGｺﾞｼｯｸM" w:eastAsia="HGｺﾞｼｯｸM" w:hAnsi="ＭＳ 明朝" w:cs="Times New Roman"/>
          <w:sz w:val="22"/>
        </w:rPr>
      </w:pPr>
      <w:r w:rsidRPr="00522582">
        <w:rPr>
          <w:rFonts w:ascii="HGｺﾞｼｯｸM" w:eastAsia="HGｺﾞｼｯｸM" w:hAnsi="ＭＳ 明朝" w:cs="Times New Roman" w:hint="eastAsia"/>
          <w:sz w:val="22"/>
        </w:rPr>
        <w:t>岐阜県知事　様</w:t>
      </w:r>
    </w:p>
    <w:p w:rsidR="00522582" w:rsidRPr="00522582" w:rsidRDefault="00522582" w:rsidP="00522582">
      <w:pPr>
        <w:jc w:val="left"/>
        <w:rPr>
          <w:rFonts w:ascii="HGｺﾞｼｯｸM" w:eastAsia="HGｺﾞｼｯｸM" w:hAnsi="ＭＳ 明朝" w:cs="Times New Roman"/>
          <w:sz w:val="22"/>
        </w:rPr>
      </w:pPr>
    </w:p>
    <w:p w:rsidR="00522582" w:rsidRPr="00522582" w:rsidRDefault="00522582" w:rsidP="00522582">
      <w:pPr>
        <w:jc w:val="left"/>
        <w:rPr>
          <w:rFonts w:ascii="HGｺﾞｼｯｸM" w:eastAsia="HGｺﾞｼｯｸM" w:hAnsi="ＭＳ 明朝" w:cs="Times New Roman"/>
          <w:sz w:val="22"/>
        </w:rPr>
      </w:pPr>
    </w:p>
    <w:p w:rsidR="00522582" w:rsidRPr="00522582" w:rsidRDefault="00522582" w:rsidP="00522582">
      <w:pPr>
        <w:keepNext/>
        <w:ind w:firstLineChars="300" w:firstLine="720"/>
        <w:outlineLvl w:val="0"/>
        <w:rPr>
          <w:rFonts w:ascii="HGｺﾞｼｯｸM" w:eastAsia="HGｺﾞｼｯｸM" w:hAnsi="ＭＳ 明朝" w:cs="Times New Roman"/>
          <w:sz w:val="24"/>
          <w:szCs w:val="24"/>
        </w:rPr>
      </w:pPr>
      <w:bookmarkStart w:id="0" w:name="_Toc10835545"/>
      <w:r w:rsidRPr="00522582">
        <w:rPr>
          <w:rFonts w:ascii="HGｺﾞｼｯｸM" w:eastAsia="HGｺﾞｼｯｸM" w:hAnsi="Century" w:cs="Times New Roman" w:hint="eastAsia"/>
          <w:sz w:val="24"/>
          <w:szCs w:val="24"/>
        </w:rPr>
        <w:t>地域日本語教育の総合的な体制づくり推進事業</w:t>
      </w:r>
      <w:r w:rsidRPr="00522582">
        <w:rPr>
          <w:rFonts w:ascii="HGｺﾞｼｯｸM" w:eastAsia="HGｺﾞｼｯｸM" w:hAnsi="ＭＳ 明朝" w:cs="Times New Roman" w:hint="eastAsia"/>
          <w:sz w:val="24"/>
          <w:szCs w:val="24"/>
        </w:rPr>
        <w:t>委託業務　企画提案書</w:t>
      </w:r>
      <w:bookmarkEnd w:id="0"/>
    </w:p>
    <w:p w:rsidR="00522582" w:rsidRPr="00522582" w:rsidRDefault="00522582" w:rsidP="00522582">
      <w:pPr>
        <w:jc w:val="left"/>
        <w:rPr>
          <w:rFonts w:ascii="HGｺﾞｼｯｸM" w:eastAsia="HGｺﾞｼｯｸM" w:hAnsi="ＭＳ 明朝" w:cs="Times New Roman"/>
          <w:sz w:val="22"/>
        </w:rPr>
      </w:pPr>
    </w:p>
    <w:p w:rsidR="00522582" w:rsidRPr="00522582" w:rsidRDefault="00522582" w:rsidP="00522582">
      <w:pPr>
        <w:jc w:val="left"/>
        <w:rPr>
          <w:rFonts w:ascii="HGｺﾞｼｯｸM" w:eastAsia="HGｺﾞｼｯｸM" w:hAnsi="ＭＳ 明朝" w:cs="Times New Roman"/>
          <w:sz w:val="22"/>
        </w:rPr>
      </w:pPr>
    </w:p>
    <w:p w:rsidR="00522582" w:rsidRPr="00522582" w:rsidRDefault="00522582" w:rsidP="00522582">
      <w:pPr>
        <w:ind w:leftChars="2300" w:left="4830"/>
        <w:jc w:val="left"/>
        <w:rPr>
          <w:rFonts w:ascii="HGｺﾞｼｯｸM" w:eastAsia="HGｺﾞｼｯｸM" w:hAnsi="ＭＳ 明朝" w:cs="Times New Roman"/>
          <w:kern w:val="0"/>
          <w:sz w:val="22"/>
        </w:rPr>
      </w:pPr>
      <w:r w:rsidRPr="00522582">
        <w:rPr>
          <w:rFonts w:ascii="HGｺﾞｼｯｸM" w:eastAsia="HGｺﾞｼｯｸM" w:hAnsi="ＭＳ 明朝" w:cs="Times New Roman" w:hint="eastAsia"/>
          <w:spacing w:val="353"/>
          <w:kern w:val="0"/>
          <w:sz w:val="22"/>
          <w:fitText w:val="1146" w:id="1989900800"/>
        </w:rPr>
        <w:t>住</w:t>
      </w:r>
      <w:r w:rsidRPr="00522582">
        <w:rPr>
          <w:rFonts w:ascii="HGｺﾞｼｯｸM" w:eastAsia="HGｺﾞｼｯｸM" w:hAnsi="ＭＳ 明朝" w:cs="Times New Roman" w:hint="eastAsia"/>
          <w:kern w:val="0"/>
          <w:sz w:val="22"/>
          <w:fitText w:val="1146" w:id="1989900800"/>
        </w:rPr>
        <w:t>所</w:t>
      </w:r>
    </w:p>
    <w:p w:rsidR="00522582" w:rsidRPr="00522582" w:rsidRDefault="00522582" w:rsidP="00522582">
      <w:pPr>
        <w:ind w:leftChars="2300" w:left="4830"/>
        <w:rPr>
          <w:rFonts w:ascii="HGｺﾞｼｯｸM" w:eastAsia="HGｺﾞｼｯｸM" w:hAnsi="ＭＳ 明朝" w:cs="Times New Roman"/>
          <w:kern w:val="0"/>
          <w:sz w:val="22"/>
        </w:rPr>
      </w:pPr>
      <w:r w:rsidRPr="00522582">
        <w:rPr>
          <w:rFonts w:ascii="HGｺﾞｼｯｸM" w:eastAsia="HGｺﾞｼｯｸM" w:hAnsi="ＭＳ 明朝" w:cs="Times New Roman" w:hint="eastAsia"/>
          <w:spacing w:val="353"/>
          <w:kern w:val="0"/>
          <w:sz w:val="22"/>
          <w:fitText w:val="1146" w:id="1989900801"/>
        </w:rPr>
        <w:t>名</w:t>
      </w:r>
      <w:r w:rsidRPr="00522582">
        <w:rPr>
          <w:rFonts w:ascii="HGｺﾞｼｯｸM" w:eastAsia="HGｺﾞｼｯｸM" w:hAnsi="ＭＳ 明朝" w:cs="Times New Roman" w:hint="eastAsia"/>
          <w:kern w:val="0"/>
          <w:sz w:val="22"/>
          <w:fitText w:val="1146" w:id="1989900801"/>
        </w:rPr>
        <w:t>称</w:t>
      </w:r>
    </w:p>
    <w:p w:rsidR="00522582" w:rsidRPr="00522582" w:rsidRDefault="00522582" w:rsidP="00522582">
      <w:pPr>
        <w:ind w:leftChars="2300" w:left="4830"/>
        <w:jc w:val="left"/>
        <w:rPr>
          <w:rFonts w:ascii="HGｺﾞｼｯｸM" w:eastAsia="HGｺﾞｼｯｸM" w:hAnsi="ＭＳ 明朝" w:cs="Times New Roman"/>
          <w:kern w:val="0"/>
          <w:sz w:val="22"/>
        </w:rPr>
      </w:pPr>
      <w:r w:rsidRPr="00522582">
        <w:rPr>
          <w:rFonts w:ascii="HGｺﾞｼｯｸM" w:eastAsia="HGｺﾞｼｯｸM" w:hAnsi="ＭＳ 明朝" w:cs="Times New Roman" w:hint="eastAsia"/>
          <w:kern w:val="0"/>
          <w:sz w:val="22"/>
        </w:rPr>
        <w:t>代表者職氏名　　　　　　　　　　印</w:t>
      </w:r>
    </w:p>
    <w:p w:rsidR="00522582" w:rsidRPr="00522582" w:rsidRDefault="00522582" w:rsidP="00522582">
      <w:pPr>
        <w:ind w:leftChars="135" w:left="283"/>
        <w:rPr>
          <w:rFonts w:ascii="ＭＳ 明朝" w:eastAsia="ＭＳ 明朝" w:hAnsi="ＭＳ 明朝" w:cs="Times New Roman"/>
          <w:kern w:val="0"/>
          <w:sz w:val="20"/>
          <w:szCs w:val="20"/>
        </w:rPr>
      </w:pPr>
    </w:p>
    <w:p w:rsidR="00522582" w:rsidRPr="00522582" w:rsidRDefault="00522582" w:rsidP="00522582">
      <w:pPr>
        <w:ind w:leftChars="135" w:left="283"/>
        <w:rPr>
          <w:rFonts w:ascii="ＭＳ 明朝" w:eastAsia="ＭＳ 明朝" w:hAnsi="ＭＳ 明朝" w:cs="Times New Roman"/>
          <w:kern w:val="0"/>
          <w:sz w:val="20"/>
          <w:szCs w:val="20"/>
        </w:rPr>
      </w:pPr>
      <w:r w:rsidRPr="00522582">
        <w:rPr>
          <w:rFonts w:ascii="ＭＳ 明朝" w:eastAsia="ＭＳ 明朝" w:hAnsi="ＭＳ 明朝" w:cs="Times New Roman" w:hint="eastAsia"/>
          <w:kern w:val="0"/>
          <w:sz w:val="20"/>
          <w:szCs w:val="20"/>
        </w:rPr>
        <w:t>※文字サイズは１０ポイント以上としてください。</w:t>
      </w:r>
    </w:p>
    <w:p w:rsidR="00522582" w:rsidRPr="00522582" w:rsidRDefault="00522582" w:rsidP="00522582">
      <w:pPr>
        <w:ind w:leftChars="135" w:left="283"/>
        <w:rPr>
          <w:rFonts w:ascii="ＭＳ 明朝" w:eastAsia="ＭＳ 明朝" w:hAnsi="ＭＳ 明朝" w:cs="Times New Roman"/>
          <w:color w:val="000000"/>
          <w:kern w:val="0"/>
          <w:sz w:val="20"/>
          <w:szCs w:val="20"/>
        </w:rPr>
      </w:pPr>
      <w:r w:rsidRPr="00522582">
        <w:rPr>
          <w:rFonts w:ascii="ＭＳ 明朝" w:eastAsia="ＭＳ 明朝" w:hAnsi="ＭＳ 明朝" w:cs="Times New Roman" w:hint="eastAsia"/>
          <w:kern w:val="0"/>
          <w:sz w:val="20"/>
          <w:szCs w:val="20"/>
        </w:rPr>
        <w:t>※必要に応じ、別紙で資料等を添付してください。</w:t>
      </w:r>
    </w:p>
    <w:p w:rsidR="00522582" w:rsidRPr="00522582" w:rsidRDefault="00522582" w:rsidP="00522582">
      <w:pPr>
        <w:jc w:val="left"/>
        <w:rPr>
          <w:rFonts w:ascii="HGｺﾞｼｯｸM" w:eastAsia="HGｺﾞｼｯｸM" w:hAnsi="ＭＳ 明朝" w:cs="Times New Roman"/>
          <w:b/>
          <w:kern w:val="0"/>
          <w:sz w:val="22"/>
        </w:rPr>
      </w:pPr>
    </w:p>
    <w:p w:rsidR="00522582" w:rsidRPr="00522582" w:rsidRDefault="00522582" w:rsidP="00522582">
      <w:pPr>
        <w:jc w:val="left"/>
        <w:rPr>
          <w:rFonts w:ascii="HGｺﾞｼｯｸM" w:eastAsia="HGｺﾞｼｯｸM" w:hAnsi="ＭＳ 明朝" w:cs="Times New Roman"/>
          <w:b/>
          <w:kern w:val="0"/>
          <w:sz w:val="22"/>
        </w:rPr>
      </w:pPr>
    </w:p>
    <w:p w:rsidR="00522582" w:rsidRPr="00522582" w:rsidRDefault="00522582" w:rsidP="00522582">
      <w:pPr>
        <w:jc w:val="left"/>
        <w:rPr>
          <w:rFonts w:ascii="HGｺﾞｼｯｸM" w:eastAsia="HGｺﾞｼｯｸM" w:hAnsi="ＭＳ 明朝" w:cs="Times New Roman"/>
          <w:b/>
          <w:kern w:val="0"/>
          <w:sz w:val="22"/>
        </w:rPr>
      </w:pPr>
      <w:r w:rsidRPr="00522582">
        <w:rPr>
          <w:rFonts w:ascii="HGｺﾞｼｯｸM" w:eastAsia="HGｺﾞｼｯｸM" w:hAnsi="ＭＳ 明朝" w:cs="Times New Roman" w:hint="eastAsia"/>
          <w:b/>
          <w:kern w:val="0"/>
          <w:sz w:val="22"/>
        </w:rPr>
        <w:t>１　企画案の内容等</w:t>
      </w:r>
    </w:p>
    <w:p w:rsidR="00522582" w:rsidRPr="00522582" w:rsidRDefault="00522582" w:rsidP="00522582">
      <w:pPr>
        <w:ind w:firstLineChars="200" w:firstLine="400"/>
        <w:rPr>
          <w:rFonts w:ascii="ＭＳ 明朝" w:eastAsia="ＭＳ 明朝" w:hAnsi="ＭＳ 明朝" w:cs="Times New Roman"/>
          <w:sz w:val="20"/>
          <w:szCs w:val="20"/>
        </w:rPr>
      </w:pPr>
      <w:r w:rsidRPr="00522582">
        <w:rPr>
          <w:rFonts w:ascii="ＭＳ 明朝" w:eastAsia="ＭＳ 明朝" w:hAnsi="ＭＳ 明朝" w:cs="Times New Roman" w:hint="eastAsia"/>
          <w:sz w:val="20"/>
          <w:szCs w:val="20"/>
        </w:rPr>
        <w:t>別紙仕様書記載の業務内容に関する提案（任意様式）</w:t>
      </w:r>
    </w:p>
    <w:p w:rsidR="00522582" w:rsidRPr="00522582" w:rsidRDefault="00522582" w:rsidP="00522582">
      <w:pPr>
        <w:jc w:val="left"/>
        <w:rPr>
          <w:rFonts w:ascii="HGｺﾞｼｯｸM" w:eastAsia="HGｺﾞｼｯｸM" w:hAnsi="ＭＳ 明朝" w:cs="Times New Roman"/>
          <w:sz w:val="22"/>
        </w:rPr>
      </w:pPr>
    </w:p>
    <w:p w:rsidR="00522582" w:rsidRPr="00522582" w:rsidRDefault="00522582" w:rsidP="00522582">
      <w:pPr>
        <w:jc w:val="left"/>
        <w:rPr>
          <w:rFonts w:ascii="HGｺﾞｼｯｸM" w:eastAsia="HGｺﾞｼｯｸM" w:hAnsi="ＭＳ 明朝" w:cs="Times New Roman"/>
          <w:sz w:val="22"/>
        </w:rPr>
      </w:pPr>
    </w:p>
    <w:p w:rsidR="00522582" w:rsidRPr="00522582" w:rsidRDefault="00522582" w:rsidP="00522582">
      <w:pPr>
        <w:jc w:val="left"/>
        <w:rPr>
          <w:rFonts w:ascii="HGｺﾞｼｯｸM" w:eastAsia="HGｺﾞｼｯｸM" w:hAnsi="ＭＳ 明朝" w:cs="Times New Roman"/>
          <w:b/>
          <w:sz w:val="22"/>
        </w:rPr>
      </w:pPr>
      <w:r w:rsidRPr="00522582">
        <w:rPr>
          <w:rFonts w:ascii="HGｺﾞｼｯｸM" w:eastAsia="HGｺﾞｼｯｸM" w:hAnsi="ＭＳ 明朝" w:cs="Times New Roman" w:hint="eastAsia"/>
          <w:b/>
          <w:sz w:val="22"/>
        </w:rPr>
        <w:t>２　全体スケジュール等</w:t>
      </w:r>
    </w:p>
    <w:p w:rsidR="00522582" w:rsidRPr="00522582" w:rsidRDefault="00522582" w:rsidP="00522582">
      <w:pPr>
        <w:ind w:left="850" w:hangingChars="425" w:hanging="850"/>
        <w:jc w:val="left"/>
        <w:rPr>
          <w:rFonts w:ascii="ＭＳ 明朝" w:eastAsia="ＭＳ 明朝" w:hAnsi="ＭＳ 明朝" w:cs="Times New Roman"/>
          <w:sz w:val="20"/>
          <w:szCs w:val="20"/>
        </w:rPr>
      </w:pPr>
      <w:r w:rsidRPr="00522582">
        <w:rPr>
          <w:rFonts w:ascii="ＭＳ 明朝" w:eastAsia="ＭＳ 明朝" w:hAnsi="ＭＳ 明朝" w:cs="Times New Roman" w:hint="eastAsia"/>
          <w:sz w:val="20"/>
          <w:szCs w:val="20"/>
        </w:rPr>
        <w:t xml:space="preserve">　　事業の全体スケジュール（任意様式）</w:t>
      </w:r>
    </w:p>
    <w:p w:rsidR="00522582" w:rsidRPr="00522582" w:rsidRDefault="00522582" w:rsidP="00522582">
      <w:pPr>
        <w:ind w:left="660" w:hangingChars="300" w:hanging="660"/>
        <w:jc w:val="left"/>
        <w:rPr>
          <w:rFonts w:ascii="HGｺﾞｼｯｸM" w:eastAsia="HGｺﾞｼｯｸM" w:hAnsi="ＭＳ 明朝" w:cs="Times New Roman"/>
          <w:sz w:val="22"/>
        </w:rPr>
      </w:pPr>
    </w:p>
    <w:p w:rsidR="00522582" w:rsidRPr="00522582" w:rsidRDefault="00522582" w:rsidP="00522582">
      <w:pPr>
        <w:ind w:left="660" w:hangingChars="300" w:hanging="660"/>
        <w:jc w:val="left"/>
        <w:rPr>
          <w:rFonts w:ascii="HGｺﾞｼｯｸM" w:eastAsia="HGｺﾞｼｯｸM" w:hAnsi="ＭＳ 明朝" w:cs="Times New Roman"/>
          <w:sz w:val="22"/>
        </w:rPr>
      </w:pPr>
    </w:p>
    <w:p w:rsidR="00522582" w:rsidRPr="00522582" w:rsidRDefault="00522582" w:rsidP="00522582">
      <w:pPr>
        <w:ind w:left="663" w:hangingChars="300" w:hanging="663"/>
        <w:jc w:val="left"/>
        <w:rPr>
          <w:rFonts w:ascii="HGｺﾞｼｯｸM" w:eastAsia="HGｺﾞｼｯｸM" w:hAnsi="ＭＳ 明朝" w:cs="Times New Roman"/>
          <w:b/>
          <w:sz w:val="22"/>
        </w:rPr>
      </w:pPr>
      <w:r w:rsidRPr="00522582">
        <w:rPr>
          <w:rFonts w:ascii="HGｺﾞｼｯｸM" w:eastAsia="HGｺﾞｼｯｸM" w:hAnsi="ＭＳ 明朝" w:cs="Times New Roman" w:hint="eastAsia"/>
          <w:b/>
          <w:sz w:val="22"/>
        </w:rPr>
        <w:t>３　業務の実施体制</w:t>
      </w:r>
    </w:p>
    <w:p w:rsidR="00522582" w:rsidRPr="00522582" w:rsidRDefault="00522582" w:rsidP="00522582">
      <w:pPr>
        <w:ind w:left="600" w:hangingChars="300" w:hanging="600"/>
        <w:rPr>
          <w:rFonts w:ascii="ＭＳ 明朝" w:eastAsia="ＭＳ 明朝" w:hAnsi="ＭＳ 明朝" w:cs="Times New Roman"/>
          <w:sz w:val="20"/>
          <w:szCs w:val="20"/>
        </w:rPr>
      </w:pPr>
      <w:r w:rsidRPr="00522582">
        <w:rPr>
          <w:rFonts w:ascii="ＭＳ 明朝" w:eastAsia="ＭＳ 明朝" w:hAnsi="ＭＳ 明朝" w:cs="Times New Roman" w:hint="eastAsia"/>
          <w:sz w:val="20"/>
          <w:szCs w:val="20"/>
        </w:rPr>
        <w:t xml:space="preserve">　　統括責任者、業務担当者、調査実施者、翻訳スタッフ等の体制（任意様式）</w:t>
      </w:r>
    </w:p>
    <w:p w:rsidR="00522582" w:rsidRPr="00522582" w:rsidRDefault="00522582" w:rsidP="00522582">
      <w:pPr>
        <w:jc w:val="left"/>
        <w:rPr>
          <w:rFonts w:ascii="HGｺﾞｼｯｸM" w:eastAsia="HGｺﾞｼｯｸM" w:hAnsi="ＭＳ 明朝" w:cs="Times New Roman"/>
          <w:b/>
          <w:sz w:val="22"/>
        </w:rPr>
      </w:pPr>
    </w:p>
    <w:p w:rsidR="00522582" w:rsidRPr="00522582" w:rsidRDefault="00522582" w:rsidP="00522582">
      <w:pPr>
        <w:jc w:val="left"/>
        <w:rPr>
          <w:rFonts w:ascii="HGｺﾞｼｯｸM" w:eastAsia="HGｺﾞｼｯｸM" w:hAnsi="ＭＳ 明朝" w:cs="Times New Roman"/>
          <w:b/>
          <w:sz w:val="22"/>
        </w:rPr>
      </w:pPr>
    </w:p>
    <w:p w:rsidR="00522582" w:rsidRPr="00522582" w:rsidRDefault="00522582" w:rsidP="00522582">
      <w:pPr>
        <w:jc w:val="left"/>
        <w:rPr>
          <w:rFonts w:ascii="HGｺﾞｼｯｸM" w:eastAsia="HGｺﾞｼｯｸM" w:hAnsi="ＭＳ 明朝" w:cs="Times New Roman"/>
          <w:b/>
          <w:sz w:val="22"/>
        </w:rPr>
      </w:pPr>
      <w:r w:rsidRPr="00522582">
        <w:rPr>
          <w:rFonts w:ascii="HGｺﾞｼｯｸM" w:eastAsia="HGｺﾞｼｯｸM" w:hAnsi="ＭＳ 明朝" w:cs="Times New Roman" w:hint="eastAsia"/>
          <w:b/>
          <w:sz w:val="22"/>
        </w:rPr>
        <w:t>４　提案者の経験・能力等</w:t>
      </w:r>
      <w:r w:rsidRPr="00522582">
        <w:rPr>
          <w:rFonts w:ascii="HGｺﾞｼｯｸM" w:eastAsia="HGｺﾞｼｯｸM" w:hAnsi="ＭＳ 明朝" w:cs="Times New Roman"/>
          <w:b/>
          <w:sz w:val="22"/>
        </w:rPr>
        <w:t>(本事業に類する事業の実施実績)</w:t>
      </w:r>
    </w:p>
    <w:p w:rsidR="00522582" w:rsidRPr="00522582" w:rsidRDefault="00522582" w:rsidP="00522582">
      <w:pPr>
        <w:ind w:leftChars="20" w:left="280" w:hangingChars="119" w:hanging="238"/>
        <w:rPr>
          <w:rFonts w:ascii="ＭＳ 明朝" w:eastAsia="ＭＳ 明朝" w:hAnsi="ＭＳ 明朝" w:cs="Times New Roman"/>
          <w:sz w:val="20"/>
          <w:szCs w:val="20"/>
        </w:rPr>
      </w:pPr>
      <w:r w:rsidRPr="00522582">
        <w:rPr>
          <w:rFonts w:ascii="ＭＳ 明朝" w:eastAsia="ＭＳ 明朝" w:hAnsi="ＭＳ 明朝" w:cs="Times New Roman" w:hint="eastAsia"/>
          <w:sz w:val="20"/>
          <w:szCs w:val="20"/>
        </w:rPr>
        <w:t xml:space="preserve">　　過去の類似事業実績、業務従事者の経験・資格等</w:t>
      </w:r>
    </w:p>
    <w:p w:rsidR="00522582" w:rsidRPr="00522582" w:rsidRDefault="00522582" w:rsidP="00522582">
      <w:pPr>
        <w:ind w:leftChars="120" w:left="252" w:firstLineChars="100" w:firstLine="200"/>
        <w:rPr>
          <w:rFonts w:ascii="ＭＳ 明朝" w:eastAsia="ＭＳ 明朝" w:hAnsi="ＭＳ 明朝" w:cs="Times New Roman"/>
          <w:sz w:val="20"/>
          <w:szCs w:val="20"/>
        </w:rPr>
      </w:pPr>
      <w:r w:rsidRPr="00522582">
        <w:rPr>
          <w:rFonts w:ascii="ＭＳ 明朝" w:eastAsia="ＭＳ 明朝" w:hAnsi="ＭＳ 明朝" w:cs="Times New Roman" w:hint="eastAsia"/>
          <w:sz w:val="20"/>
          <w:szCs w:val="20"/>
        </w:rPr>
        <w:t>（既成資料があれば添付可）</w:t>
      </w:r>
    </w:p>
    <w:p w:rsidR="00522582" w:rsidRPr="00522582" w:rsidRDefault="00522582" w:rsidP="00522582">
      <w:pPr>
        <w:jc w:val="left"/>
        <w:rPr>
          <w:rFonts w:ascii="HGｺﾞｼｯｸM" w:eastAsia="HGｺﾞｼｯｸM" w:hAnsi="ＭＳ 明朝" w:cs="Times New Roman"/>
          <w:b/>
          <w:kern w:val="0"/>
          <w:sz w:val="22"/>
        </w:rPr>
      </w:pPr>
    </w:p>
    <w:p w:rsidR="00522582" w:rsidRPr="00522582" w:rsidRDefault="00522582" w:rsidP="00522582">
      <w:pPr>
        <w:ind w:right="2420"/>
        <w:jc w:val="right"/>
        <w:rPr>
          <w:rFonts w:ascii="HGｺﾞｼｯｸM" w:eastAsia="HGｺﾞｼｯｸM" w:hAnsi="ＭＳ 明朝" w:cs="Times New Roman"/>
          <w:sz w:val="22"/>
          <w:bdr w:val="single" w:sz="4" w:space="0" w:color="auto"/>
        </w:rPr>
      </w:pPr>
      <w:r w:rsidRPr="00522582">
        <w:rPr>
          <w:rFonts w:ascii="HGｺﾞｼｯｸM" w:eastAsia="HGｺﾞｼｯｸM" w:hAnsi="ＭＳ 明朝" w:cs="Times New Roman"/>
          <w:sz w:val="22"/>
          <w:bdr w:val="single" w:sz="4" w:space="0" w:color="auto"/>
        </w:rPr>
        <w:br w:type="page"/>
      </w:r>
    </w:p>
    <w:p w:rsidR="00522582" w:rsidRPr="00522582" w:rsidRDefault="00522582" w:rsidP="00522582">
      <w:pPr>
        <w:keepNext/>
        <w:jc w:val="left"/>
        <w:outlineLvl w:val="0"/>
        <w:rPr>
          <w:rFonts w:ascii="HGPｺﾞｼｯｸM" w:eastAsia="HGPｺﾞｼｯｸM" w:hAnsi="游ゴシック Light" w:cs="Times New Roman"/>
          <w:sz w:val="22"/>
        </w:rPr>
      </w:pPr>
      <w:bookmarkStart w:id="1" w:name="_Toc10835548"/>
      <w:r w:rsidRPr="00522582">
        <w:rPr>
          <w:rFonts w:ascii="HGPｺﾞｼｯｸM" w:eastAsia="HGPｺﾞｼｯｸM" w:hAnsi="游ゴシック Light" w:cs="Times New Roman" w:hint="eastAsia"/>
          <w:sz w:val="22"/>
        </w:rPr>
        <w:lastRenderedPageBreak/>
        <w:t>別紙</w:t>
      </w:r>
      <w:bookmarkEnd w:id="1"/>
      <w:r w:rsidRPr="00522582">
        <w:rPr>
          <w:rFonts w:ascii="HGPｺﾞｼｯｸM" w:eastAsia="HGPｺﾞｼｯｸM" w:hAnsi="游ゴシック Light" w:cs="Times New Roman" w:hint="eastAsia"/>
          <w:sz w:val="22"/>
        </w:rPr>
        <w:t>４</w:t>
      </w:r>
    </w:p>
    <w:p w:rsidR="00522582" w:rsidRPr="00522582" w:rsidRDefault="00522582" w:rsidP="00522582">
      <w:pPr>
        <w:jc w:val="center"/>
        <w:rPr>
          <w:rFonts w:ascii="HGPｺﾞｼｯｸM" w:eastAsia="HGPｺﾞｼｯｸM" w:hAnsi="游ゴシック Light" w:cs="Times New Roman"/>
          <w:sz w:val="24"/>
          <w:szCs w:val="24"/>
        </w:rPr>
      </w:pPr>
      <w:r w:rsidRPr="00522582">
        <w:rPr>
          <w:rFonts w:ascii="HGPｺﾞｼｯｸM" w:eastAsia="HGPｺﾞｼｯｸM" w:hAnsi="游ゴシック Light" w:cs="Times New Roman" w:hint="eastAsia"/>
          <w:sz w:val="24"/>
          <w:szCs w:val="24"/>
        </w:rPr>
        <w:t>社会的課題への取組</w:t>
      </w:r>
    </w:p>
    <w:p w:rsidR="00522582" w:rsidRPr="00522582" w:rsidRDefault="00522582" w:rsidP="00522582">
      <w:pPr>
        <w:jc w:val="center"/>
        <w:rPr>
          <w:rFonts w:ascii="HGPｺﾞｼｯｸM" w:eastAsia="HGPｺﾞｼｯｸM" w:hAnsi="游ゴシック Light" w:cs="Times New Roman"/>
          <w:szCs w:val="21"/>
        </w:rPr>
      </w:pPr>
    </w:p>
    <w:p w:rsidR="00522582" w:rsidRPr="00522582" w:rsidRDefault="00522582" w:rsidP="00522582">
      <w:pPr>
        <w:spacing w:afterLines="50" w:after="161"/>
        <w:jc w:val="right"/>
        <w:rPr>
          <w:rFonts w:ascii="HGPｺﾞｼｯｸM" w:eastAsia="HGPｺﾞｼｯｸM" w:hAnsi="ＭＳ 明朝" w:cs="Times New Roman"/>
          <w:sz w:val="22"/>
        </w:rPr>
      </w:pPr>
      <w:r w:rsidRPr="00522582">
        <w:rPr>
          <w:rFonts w:ascii="HGPｺﾞｼｯｸM" w:eastAsia="HGPｺﾞｼｯｸM" w:hAnsi="ＭＳ 明朝" w:cs="Times New Roman" w:hint="eastAsia"/>
          <w:sz w:val="22"/>
        </w:rPr>
        <w:t>（事業者名　　　　　　　　　　　　　　　　　）</w:t>
      </w:r>
    </w:p>
    <w:p w:rsidR="00522582" w:rsidRPr="00522582" w:rsidRDefault="00522582" w:rsidP="00522582">
      <w:pPr>
        <w:ind w:leftChars="-15" w:left="149" w:hangingChars="82" w:hanging="180"/>
        <w:rPr>
          <w:rFonts w:ascii="HGPｺﾞｼｯｸM" w:eastAsia="HGPｺﾞｼｯｸM" w:hAnsi="ＭＳ 明朝" w:cs="ＭＳ 明朝"/>
          <w:sz w:val="22"/>
        </w:rPr>
      </w:pPr>
      <w:r w:rsidRPr="00522582">
        <w:rPr>
          <w:rFonts w:ascii="HGPｺﾞｼｯｸM" w:eastAsia="HGPｺﾞｼｯｸM" w:hAnsi="ＭＳ 明朝" w:cs="ＭＳ 明朝" w:hint="eastAsia"/>
          <w:sz w:val="22"/>
        </w:rPr>
        <w:t>※下表の「評価の要件」を確認し、該当するものにチェックを入れてください。</w:t>
      </w:r>
    </w:p>
    <w:p w:rsidR="00522582" w:rsidRPr="00522582" w:rsidRDefault="00522582" w:rsidP="00522582">
      <w:pPr>
        <w:ind w:leftChars="85" w:left="398" w:hangingChars="100" w:hanging="220"/>
        <w:rPr>
          <w:rFonts w:ascii="HGPｺﾞｼｯｸM" w:eastAsia="HGPｺﾞｼｯｸM" w:hAnsi="ＭＳ 明朝" w:cs="ＭＳ 明朝"/>
          <w:sz w:val="22"/>
        </w:rPr>
      </w:pPr>
      <w:r w:rsidRPr="00522582">
        <w:rPr>
          <w:rFonts w:ascii="HGPｺﾞｼｯｸM" w:eastAsia="HGPｺﾞｼｯｸM" w:hAnsi="ＭＳ 明朝" w:cs="ＭＳ 明朝" w:hint="eastAsia"/>
          <w:sz w:val="22"/>
        </w:rPr>
        <w:t>（「障がい者雇用」については、（１）（２）のいずれか該当する方にチェック願います。）</w:t>
      </w:r>
    </w:p>
    <w:p w:rsidR="00522582" w:rsidRPr="00522582" w:rsidRDefault="00522582" w:rsidP="00522582">
      <w:pPr>
        <w:ind w:leftChars="26" w:left="275" w:hangingChars="100" w:hanging="220"/>
        <w:rPr>
          <w:rFonts w:ascii="HGPｺﾞｼｯｸM" w:eastAsia="HGPｺﾞｼｯｸM" w:hAnsi="ＭＳ 明朝" w:cs="ＭＳ 明朝"/>
          <w:sz w:val="22"/>
        </w:rPr>
      </w:pPr>
      <w:r w:rsidRPr="00522582">
        <w:rPr>
          <w:rFonts w:ascii="HGPｺﾞｼｯｸM" w:eastAsia="HGPｺﾞｼｯｸM" w:hAnsi="ＭＳ 明朝" w:cs="ＭＳ 明朝" w:hint="eastAsia"/>
          <w:sz w:val="22"/>
        </w:rPr>
        <w:t>※各項目の左側（達成等）をチェックした場合は、それを証明する「添付書類」を添付してください。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6765"/>
      </w:tblGrid>
      <w:tr w:rsidR="00522582" w:rsidRPr="00522582" w:rsidTr="00C63BF7">
        <w:trPr>
          <w:trHeight w:val="373"/>
        </w:trPr>
        <w:tc>
          <w:tcPr>
            <w:tcW w:w="1735" w:type="dxa"/>
            <w:shd w:val="clear" w:color="auto" w:fill="auto"/>
            <w:vAlign w:val="center"/>
          </w:tcPr>
          <w:p w:rsidR="00522582" w:rsidRPr="00522582" w:rsidRDefault="00522582" w:rsidP="00522582">
            <w:pPr>
              <w:spacing w:line="300" w:lineRule="exact"/>
              <w:jc w:val="center"/>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項目</w:t>
            </w:r>
          </w:p>
        </w:tc>
        <w:tc>
          <w:tcPr>
            <w:tcW w:w="6765" w:type="dxa"/>
            <w:shd w:val="clear" w:color="auto" w:fill="auto"/>
            <w:vAlign w:val="center"/>
          </w:tcPr>
          <w:p w:rsidR="00522582" w:rsidRPr="00522582" w:rsidRDefault="00522582" w:rsidP="00522582">
            <w:pPr>
              <w:spacing w:line="300" w:lineRule="exact"/>
              <w:jc w:val="center"/>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評価の要件</w:t>
            </w:r>
          </w:p>
        </w:tc>
      </w:tr>
      <w:tr w:rsidR="00522582" w:rsidRPr="00522582" w:rsidTr="00C63BF7">
        <w:trPr>
          <w:trHeight w:val="533"/>
        </w:trPr>
        <w:tc>
          <w:tcPr>
            <w:tcW w:w="1735" w:type="dxa"/>
            <w:shd w:val="clear" w:color="auto" w:fill="auto"/>
          </w:tcPr>
          <w:p w:rsidR="00522582" w:rsidRPr="00522582" w:rsidRDefault="00522582" w:rsidP="00522582">
            <w:pPr>
              <w:spacing w:line="300" w:lineRule="exact"/>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仕事と家庭の両立支援</w:t>
            </w:r>
          </w:p>
          <w:p w:rsidR="00522582" w:rsidRPr="00522582" w:rsidRDefault="00522582" w:rsidP="00522582">
            <w:pPr>
              <w:spacing w:line="300" w:lineRule="exact"/>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（２点（各１点））</w:t>
            </w:r>
          </w:p>
        </w:tc>
        <w:tc>
          <w:tcPr>
            <w:tcW w:w="6765" w:type="dxa"/>
            <w:shd w:val="clear" w:color="auto" w:fill="auto"/>
          </w:tcPr>
          <w:p w:rsidR="00522582" w:rsidRPr="00522582" w:rsidRDefault="00522582" w:rsidP="00522582">
            <w:pPr>
              <w:spacing w:line="300" w:lineRule="exact"/>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w:t>
            </w:r>
            <w:r w:rsidRPr="00522582">
              <w:rPr>
                <w:rFonts w:ascii="HGPｺﾞｼｯｸM" w:eastAsia="HGPｺﾞｼｯｸM" w:hAnsi="ＭＳ Ｐ明朝" w:cs="Times New Roman"/>
                <w:sz w:val="22"/>
              </w:rPr>
              <w:t xml:space="preserve"> </w:t>
            </w:r>
            <w:r w:rsidRPr="00522582">
              <w:rPr>
                <w:rFonts w:ascii="HGPｺﾞｼｯｸM" w:eastAsia="HGPｺﾞｼｯｸM" w:hAnsi="ＭＳ Ｐ明朝" w:cs="Times New Roman" w:hint="eastAsia"/>
                <w:sz w:val="22"/>
              </w:rPr>
              <w:t>岐阜県ワーク・ライフ・バランス推進企業登録制度への登録状況</w:t>
            </w:r>
          </w:p>
          <w:p w:rsidR="00522582" w:rsidRPr="00522582" w:rsidRDefault="00522582" w:rsidP="00522582">
            <w:pPr>
              <w:numPr>
                <w:ilvl w:val="0"/>
                <w:numId w:val="1"/>
              </w:numPr>
              <w:spacing w:line="300" w:lineRule="exact"/>
              <w:ind w:left="742"/>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登録している　　□</w:t>
            </w:r>
            <w:r w:rsidRPr="00522582">
              <w:rPr>
                <w:rFonts w:ascii="HGPｺﾞｼｯｸM" w:eastAsia="HGPｺﾞｼｯｸM" w:hAnsi="ＭＳ Ｐ明朝" w:cs="Times New Roman"/>
                <w:sz w:val="22"/>
              </w:rPr>
              <w:t xml:space="preserve"> </w:t>
            </w:r>
            <w:r w:rsidRPr="00522582">
              <w:rPr>
                <w:rFonts w:ascii="HGPｺﾞｼｯｸM" w:eastAsia="HGPｺﾞｼｯｸM" w:hAnsi="ＭＳ Ｐ明朝" w:cs="Times New Roman" w:hint="eastAsia"/>
                <w:sz w:val="22"/>
              </w:rPr>
              <w:t>登録していない</w:t>
            </w:r>
          </w:p>
          <w:p w:rsidR="00522582" w:rsidRPr="00522582" w:rsidRDefault="00522582" w:rsidP="00522582">
            <w:pPr>
              <w:spacing w:line="300" w:lineRule="exact"/>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 xml:space="preserve">　（添付書類）登録証の写し（有効期限内のもの）</w:t>
            </w:r>
          </w:p>
          <w:p w:rsidR="00522582" w:rsidRPr="00522582" w:rsidRDefault="00522582" w:rsidP="00522582">
            <w:pPr>
              <w:spacing w:line="300" w:lineRule="exact"/>
              <w:rPr>
                <w:rFonts w:ascii="HGPｺﾞｼｯｸM" w:eastAsia="HGPｺﾞｼｯｸM" w:hAnsi="ＭＳ Ｐ明朝" w:cs="Times New Roman"/>
                <w:sz w:val="22"/>
              </w:rPr>
            </w:pPr>
          </w:p>
          <w:p w:rsidR="00522582" w:rsidRPr="00522582" w:rsidRDefault="00522582" w:rsidP="00522582">
            <w:pPr>
              <w:spacing w:line="300" w:lineRule="exact"/>
              <w:ind w:left="220" w:hangingChars="100" w:hanging="220"/>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w:t>
            </w:r>
            <w:r w:rsidRPr="00522582">
              <w:rPr>
                <w:rFonts w:ascii="HGPｺﾞｼｯｸM" w:eastAsia="HGPｺﾞｼｯｸM" w:hAnsi="ＭＳ Ｐ明朝" w:cs="Times New Roman"/>
                <w:sz w:val="22"/>
              </w:rPr>
              <w:t xml:space="preserve"> </w:t>
            </w:r>
            <w:r w:rsidRPr="00522582">
              <w:rPr>
                <w:rFonts w:ascii="HGPｺﾞｼｯｸM" w:eastAsia="HGPｺﾞｼｯｸM" w:hAnsi="ＭＳ Ｐ明朝" w:cs="Times New Roman" w:hint="eastAsia"/>
                <w:sz w:val="22"/>
              </w:rPr>
              <w:t>次世代育成支援対策推進法に基づく厚生労働大臣の認定（くるみん認定）の状況</w:t>
            </w:r>
          </w:p>
          <w:p w:rsidR="00522582" w:rsidRPr="00522582" w:rsidRDefault="00522582" w:rsidP="00522582">
            <w:pPr>
              <w:spacing w:line="300" w:lineRule="exact"/>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 xml:space="preserve">　　　□　認定を受けている　　□</w:t>
            </w:r>
            <w:r w:rsidRPr="00522582">
              <w:rPr>
                <w:rFonts w:ascii="HGPｺﾞｼｯｸM" w:eastAsia="HGPｺﾞｼｯｸM" w:hAnsi="ＭＳ Ｐ明朝" w:cs="Times New Roman"/>
                <w:sz w:val="22"/>
              </w:rPr>
              <w:t xml:space="preserve"> 認定を受けていない</w:t>
            </w:r>
          </w:p>
          <w:p w:rsidR="00522582" w:rsidRPr="00522582" w:rsidRDefault="00522582" w:rsidP="00522582">
            <w:pPr>
              <w:spacing w:line="300" w:lineRule="exact"/>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 xml:space="preserve">　（添付書類）認定証の写し（行動計画期間内のもの）</w:t>
            </w:r>
          </w:p>
        </w:tc>
      </w:tr>
      <w:tr w:rsidR="00522582" w:rsidRPr="00522582" w:rsidTr="00C63BF7">
        <w:tc>
          <w:tcPr>
            <w:tcW w:w="1735" w:type="dxa"/>
            <w:shd w:val="clear" w:color="auto" w:fill="auto"/>
          </w:tcPr>
          <w:p w:rsidR="00522582" w:rsidRPr="00522582" w:rsidRDefault="00522582" w:rsidP="00522582">
            <w:pPr>
              <w:spacing w:line="300" w:lineRule="exact"/>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障がい者雇用</w:t>
            </w:r>
          </w:p>
          <w:p w:rsidR="00522582" w:rsidRPr="00522582" w:rsidRDefault="00522582" w:rsidP="00522582">
            <w:pPr>
              <w:spacing w:line="300" w:lineRule="exact"/>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（２点）</w:t>
            </w:r>
          </w:p>
        </w:tc>
        <w:tc>
          <w:tcPr>
            <w:tcW w:w="6765" w:type="dxa"/>
            <w:shd w:val="clear" w:color="auto" w:fill="auto"/>
          </w:tcPr>
          <w:p w:rsidR="00522582" w:rsidRPr="00522582" w:rsidRDefault="00522582" w:rsidP="00522582">
            <w:pPr>
              <w:spacing w:line="300" w:lineRule="exact"/>
              <w:ind w:left="330" w:hangingChars="150" w:hanging="330"/>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（１）障害者雇用促進法に規定する障害者雇用状況の報告義務を有する事業者（従業員</w:t>
            </w:r>
            <w:r w:rsidRPr="00522582">
              <w:rPr>
                <w:rFonts w:ascii="HGPｺﾞｼｯｸM" w:eastAsia="HGPｺﾞｼｯｸM" w:hAnsi="ＭＳ Ｐ明朝" w:cs="Times New Roman"/>
                <w:sz w:val="22"/>
              </w:rPr>
              <w:t>50人以上）</w:t>
            </w:r>
          </w:p>
          <w:p w:rsidR="00522582" w:rsidRPr="00522582" w:rsidRDefault="00522582" w:rsidP="00522582">
            <w:pPr>
              <w:numPr>
                <w:ilvl w:val="0"/>
                <w:numId w:val="2"/>
              </w:numPr>
              <w:spacing w:line="300" w:lineRule="exact"/>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令和元年６月１日現在の障がい者の法定雇用率（</w:t>
            </w:r>
            <w:r w:rsidRPr="00522582">
              <w:rPr>
                <w:rFonts w:ascii="HGPｺﾞｼｯｸM" w:eastAsia="HGPｺﾞｼｯｸM" w:hAnsi="ＭＳ Ｐ明朝" w:cs="Times New Roman"/>
                <w:sz w:val="22"/>
              </w:rPr>
              <w:t>2.2</w:t>
            </w:r>
            <w:r w:rsidRPr="00522582">
              <w:rPr>
                <w:rFonts w:ascii="HGPｺﾞｼｯｸM" w:eastAsia="HGPｺﾞｼｯｸM" w:hAnsi="ＭＳ Ｐ明朝" w:cs="Times New Roman" w:hint="eastAsia"/>
                <w:sz w:val="22"/>
              </w:rPr>
              <w:t>％）</w:t>
            </w:r>
          </w:p>
          <w:p w:rsidR="00522582" w:rsidRPr="00522582" w:rsidRDefault="00522582" w:rsidP="00522582">
            <w:pPr>
              <w:numPr>
                <w:ilvl w:val="0"/>
                <w:numId w:val="1"/>
              </w:numPr>
              <w:spacing w:line="300" w:lineRule="exact"/>
              <w:ind w:left="742"/>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達成　　□</w:t>
            </w:r>
            <w:r w:rsidRPr="00522582">
              <w:rPr>
                <w:rFonts w:ascii="HGPｺﾞｼｯｸM" w:eastAsia="HGPｺﾞｼｯｸM" w:hAnsi="ＭＳ Ｐ明朝" w:cs="Times New Roman"/>
                <w:sz w:val="22"/>
              </w:rPr>
              <w:t xml:space="preserve"> </w:t>
            </w:r>
            <w:r w:rsidRPr="00522582">
              <w:rPr>
                <w:rFonts w:ascii="HGPｺﾞｼｯｸM" w:eastAsia="HGPｺﾞｼｯｸM" w:hAnsi="ＭＳ Ｐ明朝" w:cs="Times New Roman" w:hint="eastAsia"/>
                <w:sz w:val="22"/>
              </w:rPr>
              <w:t>未達成</w:t>
            </w:r>
          </w:p>
          <w:p w:rsidR="00522582" w:rsidRPr="00522582" w:rsidRDefault="00522582" w:rsidP="00522582">
            <w:pPr>
              <w:spacing w:line="300" w:lineRule="exact"/>
              <w:ind w:left="1320" w:hangingChars="600" w:hanging="1320"/>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 xml:space="preserve">　（添付書類）令和元年６月１日現在で、主たる事業所の所在地を管轄する公共職業安定所に提出した「障害者雇用状況報告書」の写し</w:t>
            </w:r>
          </w:p>
          <w:p w:rsidR="00522582" w:rsidRPr="00522582" w:rsidRDefault="00522582" w:rsidP="00522582">
            <w:pPr>
              <w:spacing w:line="300" w:lineRule="exact"/>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（２）障害者雇用状況の報告義務が無い事業者（従業員</w:t>
            </w:r>
            <w:r w:rsidRPr="00522582">
              <w:rPr>
                <w:rFonts w:ascii="HGPｺﾞｼｯｸM" w:eastAsia="HGPｺﾞｼｯｸM" w:hAnsi="ＭＳ Ｐ明朝" w:cs="Times New Roman"/>
                <w:sz w:val="22"/>
              </w:rPr>
              <w:t>50人未満）</w:t>
            </w:r>
          </w:p>
          <w:p w:rsidR="00522582" w:rsidRPr="00522582" w:rsidRDefault="00522582" w:rsidP="00522582">
            <w:pPr>
              <w:spacing w:line="300" w:lineRule="exact"/>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 xml:space="preserve">　　</w:t>
            </w:r>
            <w:r w:rsidRPr="00522582">
              <w:rPr>
                <w:rFonts w:ascii="HGPｺﾞｼｯｸM" w:eastAsia="HGPｺﾞｼｯｸM" w:hAnsi="ＭＳ Ｐ明朝" w:cs="Times New Roman"/>
                <w:sz w:val="22"/>
              </w:rPr>
              <w:t xml:space="preserve"> </w:t>
            </w:r>
            <w:r w:rsidRPr="00522582">
              <w:rPr>
                <w:rFonts w:ascii="HGPｺﾞｼｯｸM" w:eastAsia="HGPｺﾞｼｯｸM" w:hAnsi="ＭＳ Ｐ明朝" w:cs="Times New Roman"/>
                <w:sz w:val="22"/>
              </w:rPr>
              <w:t>※</w:t>
            </w:r>
            <w:r w:rsidRPr="00522582">
              <w:rPr>
                <w:rFonts w:ascii="HGPｺﾞｼｯｸM" w:eastAsia="HGPｺﾞｼｯｸM" w:hAnsi="ＭＳ Ｐ明朝" w:cs="Times New Roman"/>
                <w:sz w:val="22"/>
              </w:rPr>
              <w:t>（１）以外の事業者</w:t>
            </w:r>
          </w:p>
          <w:p w:rsidR="00522582" w:rsidRPr="00522582" w:rsidRDefault="00522582" w:rsidP="00522582">
            <w:pPr>
              <w:numPr>
                <w:ilvl w:val="0"/>
                <w:numId w:val="2"/>
              </w:numPr>
              <w:spacing w:line="300" w:lineRule="exact"/>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現時点での障がい者の雇用状況</w:t>
            </w:r>
          </w:p>
          <w:p w:rsidR="00522582" w:rsidRPr="00522582" w:rsidRDefault="00522582" w:rsidP="00522582">
            <w:pPr>
              <w:numPr>
                <w:ilvl w:val="0"/>
                <w:numId w:val="1"/>
              </w:numPr>
              <w:spacing w:line="300" w:lineRule="exact"/>
              <w:ind w:left="742"/>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１人以上採用している　　□</w:t>
            </w:r>
            <w:r w:rsidRPr="00522582">
              <w:rPr>
                <w:rFonts w:ascii="HGPｺﾞｼｯｸM" w:eastAsia="HGPｺﾞｼｯｸM" w:hAnsi="ＭＳ Ｐ明朝" w:cs="Times New Roman"/>
                <w:sz w:val="22"/>
              </w:rPr>
              <w:t xml:space="preserve"> </w:t>
            </w:r>
            <w:r w:rsidRPr="00522582">
              <w:rPr>
                <w:rFonts w:ascii="HGPｺﾞｼｯｸM" w:eastAsia="HGPｺﾞｼｯｸM" w:hAnsi="ＭＳ Ｐ明朝" w:cs="Times New Roman" w:hint="eastAsia"/>
                <w:sz w:val="22"/>
              </w:rPr>
              <w:t>採用していない</w:t>
            </w:r>
          </w:p>
          <w:p w:rsidR="00522582" w:rsidRPr="00522582" w:rsidRDefault="00522582" w:rsidP="00522582">
            <w:pPr>
              <w:spacing w:line="300" w:lineRule="exact"/>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 xml:space="preserve">　（添付書類）</w:t>
            </w:r>
          </w:p>
          <w:p w:rsidR="00522582" w:rsidRPr="00522582" w:rsidRDefault="00522582" w:rsidP="00522582">
            <w:pPr>
              <w:spacing w:line="300" w:lineRule="exact"/>
              <w:ind w:left="440" w:hangingChars="200" w:hanging="440"/>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 xml:space="preserve">　　　・障がい者を雇用していることを証明する書類</w:t>
            </w:r>
          </w:p>
          <w:p w:rsidR="00522582" w:rsidRPr="00522582" w:rsidRDefault="00522582" w:rsidP="00522582">
            <w:pPr>
              <w:spacing w:line="300" w:lineRule="exact"/>
              <w:ind w:leftChars="200" w:left="512" w:hangingChars="42" w:hanging="92"/>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・身体障害者手帳、療育手帳又は精神障害者保険福祉手帳の写し（提出にあたっては、利用目的を明らかにしたうえで、本人の同意を得てください。）</w:t>
            </w:r>
          </w:p>
          <w:p w:rsidR="00522582" w:rsidRPr="00522582" w:rsidRDefault="00522582" w:rsidP="00522582">
            <w:pPr>
              <w:spacing w:line="300" w:lineRule="exact"/>
              <w:ind w:leftChars="200" w:left="512" w:hangingChars="42" w:hanging="92"/>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・雇用保険被保険者資格取得時に公共職業安定所から交付される「雇用保険被保険者資格喪失届・氏名変更届」（公共職業安定所において印字されたもの）の写し</w:t>
            </w:r>
          </w:p>
        </w:tc>
      </w:tr>
      <w:tr w:rsidR="00522582" w:rsidRPr="00522582" w:rsidTr="00C63BF7">
        <w:trPr>
          <w:trHeight w:val="268"/>
        </w:trPr>
        <w:tc>
          <w:tcPr>
            <w:tcW w:w="1735" w:type="dxa"/>
            <w:shd w:val="clear" w:color="auto" w:fill="auto"/>
          </w:tcPr>
          <w:p w:rsidR="00522582" w:rsidRPr="00522582" w:rsidRDefault="00522582" w:rsidP="00522582">
            <w:pPr>
              <w:spacing w:line="300" w:lineRule="exact"/>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若者の採用・育成（１点）</w:t>
            </w:r>
          </w:p>
        </w:tc>
        <w:tc>
          <w:tcPr>
            <w:tcW w:w="6765" w:type="dxa"/>
            <w:shd w:val="clear" w:color="auto" w:fill="auto"/>
          </w:tcPr>
          <w:p w:rsidR="00522582" w:rsidRPr="00522582" w:rsidRDefault="00522582" w:rsidP="00522582">
            <w:pPr>
              <w:numPr>
                <w:ilvl w:val="0"/>
                <w:numId w:val="2"/>
              </w:numPr>
              <w:spacing w:line="300" w:lineRule="exact"/>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若者応援宣言企業として、厚生労働省のホームページに企業情報が公開されているか</w:t>
            </w:r>
          </w:p>
          <w:p w:rsidR="00522582" w:rsidRPr="00522582" w:rsidRDefault="00522582" w:rsidP="00522582">
            <w:pPr>
              <w:numPr>
                <w:ilvl w:val="0"/>
                <w:numId w:val="1"/>
              </w:numPr>
              <w:spacing w:line="300" w:lineRule="exact"/>
              <w:ind w:left="742"/>
              <w:rPr>
                <w:rFonts w:ascii="HGPｺﾞｼｯｸM" w:eastAsia="HGPｺﾞｼｯｸM" w:hAnsi="ＭＳ Ｐ明朝" w:cs="Times New Roman"/>
                <w:sz w:val="22"/>
              </w:rPr>
            </w:pPr>
            <w:r w:rsidRPr="00522582">
              <w:rPr>
                <w:rFonts w:ascii="HGPｺﾞｼｯｸM" w:eastAsia="HGPｺﾞｼｯｸM" w:hAnsi="ＭＳ Ｐ明朝" w:cs="Times New Roman" w:hint="eastAsia"/>
                <w:sz w:val="22"/>
              </w:rPr>
              <w:t>公開されている　　□</w:t>
            </w:r>
            <w:r w:rsidRPr="00522582">
              <w:rPr>
                <w:rFonts w:ascii="HGPｺﾞｼｯｸM" w:eastAsia="HGPｺﾞｼｯｸM" w:hAnsi="ＭＳ Ｐ明朝" w:cs="Times New Roman"/>
                <w:sz w:val="22"/>
              </w:rPr>
              <w:t xml:space="preserve"> </w:t>
            </w:r>
            <w:r w:rsidRPr="00522582">
              <w:rPr>
                <w:rFonts w:ascii="HGPｺﾞｼｯｸM" w:eastAsia="HGPｺﾞｼｯｸM" w:hAnsi="ＭＳ Ｐ明朝" w:cs="Times New Roman" w:hint="eastAsia"/>
                <w:sz w:val="22"/>
              </w:rPr>
              <w:t>公開されていない</w:t>
            </w:r>
          </w:p>
        </w:tc>
      </w:tr>
    </w:tbl>
    <w:p w:rsidR="00522582" w:rsidRPr="00522582" w:rsidRDefault="00522582" w:rsidP="00522582">
      <w:pPr>
        <w:keepNext/>
        <w:outlineLvl w:val="0"/>
        <w:rPr>
          <w:rFonts w:ascii="HGPｺﾞｼｯｸM" w:eastAsia="HGPｺﾞｼｯｸM" w:hAnsi="HGPｺﾞｼｯｸE"/>
          <w:szCs w:val="21"/>
        </w:rPr>
      </w:pPr>
    </w:p>
    <w:p w:rsidR="00522582" w:rsidRPr="00522582" w:rsidRDefault="00522582" w:rsidP="00522582">
      <w:pPr>
        <w:widowControl/>
        <w:jc w:val="left"/>
        <w:rPr>
          <w:rFonts w:ascii="HGPｺﾞｼｯｸM" w:eastAsia="HGPｺﾞｼｯｸM" w:hAnsi="HGPｺﾞｼｯｸE"/>
          <w:szCs w:val="21"/>
        </w:rPr>
      </w:pPr>
      <w:r w:rsidRPr="00522582">
        <w:rPr>
          <w:rFonts w:ascii="HGPｺﾞｼｯｸM" w:eastAsia="HGPｺﾞｼｯｸM" w:hAnsi="HGPｺﾞｼｯｸE"/>
          <w:szCs w:val="21"/>
        </w:rPr>
        <w:br w:type="page"/>
      </w:r>
    </w:p>
    <w:p w:rsidR="00522582" w:rsidRPr="00522582" w:rsidRDefault="00522582" w:rsidP="00522582">
      <w:pPr>
        <w:rPr>
          <w:rFonts w:ascii="HGｺﾞｼｯｸM" w:eastAsia="HGｺﾞｼｯｸM"/>
          <w:sz w:val="22"/>
        </w:rPr>
      </w:pPr>
      <w:r w:rsidRPr="00522582">
        <w:rPr>
          <w:rFonts w:ascii="HGｺﾞｼｯｸM" w:eastAsia="HGｺﾞｼｯｸM" w:hint="eastAsia"/>
          <w:sz w:val="22"/>
        </w:rPr>
        <w:lastRenderedPageBreak/>
        <w:t>別紙５</w:t>
      </w:r>
    </w:p>
    <w:p w:rsidR="00522582" w:rsidRPr="00522582" w:rsidRDefault="00522582" w:rsidP="00522582">
      <w:pPr>
        <w:jc w:val="center"/>
        <w:rPr>
          <w:rFonts w:ascii="HGｺﾞｼｯｸM" w:eastAsia="HGｺﾞｼｯｸM"/>
          <w:sz w:val="24"/>
          <w:szCs w:val="24"/>
        </w:rPr>
      </w:pPr>
      <w:r w:rsidRPr="00522582">
        <w:rPr>
          <w:rFonts w:ascii="HGｺﾞｼｯｸM" w:eastAsia="HGｺﾞｼｯｸM" w:hint="eastAsia"/>
          <w:sz w:val="24"/>
          <w:szCs w:val="24"/>
        </w:rPr>
        <w:t>誓　　約　　書</w:t>
      </w:r>
    </w:p>
    <w:p w:rsidR="00522582" w:rsidRPr="00522582" w:rsidRDefault="00522582" w:rsidP="00522582">
      <w:pPr>
        <w:rPr>
          <w:rFonts w:ascii="HGｺﾞｼｯｸM" w:eastAsia="HGｺﾞｼｯｸM"/>
          <w:sz w:val="22"/>
        </w:rPr>
      </w:pPr>
    </w:p>
    <w:p w:rsidR="00522582" w:rsidRPr="00522582" w:rsidRDefault="00522582" w:rsidP="00522582">
      <w:pPr>
        <w:tabs>
          <w:tab w:val="left" w:pos="6379"/>
        </w:tabs>
        <w:ind w:right="-1"/>
        <w:jc w:val="right"/>
        <w:rPr>
          <w:rFonts w:ascii="HGｺﾞｼｯｸM" w:eastAsia="HGｺﾞｼｯｸM"/>
          <w:sz w:val="22"/>
        </w:rPr>
      </w:pPr>
      <w:r w:rsidRPr="00522582">
        <w:rPr>
          <w:rFonts w:ascii="HGｺﾞｼｯｸM" w:eastAsia="HGｺﾞｼｯｸM" w:hint="eastAsia"/>
          <w:sz w:val="22"/>
        </w:rPr>
        <w:t xml:space="preserve">　　　　　　　　　　　　　　　令和　　年　月　日</w:t>
      </w:r>
    </w:p>
    <w:p w:rsidR="00522582" w:rsidRPr="00522582" w:rsidRDefault="00522582" w:rsidP="00522582">
      <w:pPr>
        <w:tabs>
          <w:tab w:val="left" w:pos="6379"/>
        </w:tabs>
        <w:ind w:right="-1" w:firstLineChars="100" w:firstLine="220"/>
        <w:rPr>
          <w:rFonts w:ascii="HGｺﾞｼｯｸM" w:eastAsia="HGｺﾞｼｯｸM"/>
          <w:sz w:val="22"/>
        </w:rPr>
      </w:pPr>
      <w:r w:rsidRPr="00522582">
        <w:rPr>
          <w:rFonts w:ascii="HGｺﾞｼｯｸM" w:eastAsia="HGｺﾞｼｯｸM" w:hint="eastAsia"/>
          <w:sz w:val="22"/>
        </w:rPr>
        <w:t>岐阜県知事　様</w:t>
      </w:r>
    </w:p>
    <w:p w:rsidR="00522582" w:rsidRPr="00522582" w:rsidRDefault="00522582" w:rsidP="00522582">
      <w:pPr>
        <w:tabs>
          <w:tab w:val="left" w:pos="6379"/>
        </w:tabs>
        <w:ind w:right="-1"/>
        <w:rPr>
          <w:rFonts w:ascii="HGｺﾞｼｯｸM" w:eastAsia="HGｺﾞｼｯｸM"/>
          <w:sz w:val="22"/>
        </w:rPr>
      </w:pPr>
    </w:p>
    <w:p w:rsidR="00522582" w:rsidRPr="00522582" w:rsidRDefault="00522582" w:rsidP="00522582">
      <w:pPr>
        <w:tabs>
          <w:tab w:val="left" w:pos="6379"/>
        </w:tabs>
        <w:ind w:right="-1"/>
        <w:rPr>
          <w:rFonts w:ascii="HGｺﾞｼｯｸM" w:eastAsia="HGｺﾞｼｯｸM"/>
          <w:sz w:val="22"/>
        </w:rPr>
      </w:pPr>
    </w:p>
    <w:p w:rsidR="00522582" w:rsidRPr="00522582" w:rsidRDefault="00522582" w:rsidP="00522582">
      <w:pPr>
        <w:tabs>
          <w:tab w:val="left" w:pos="6379"/>
        </w:tabs>
        <w:ind w:leftChars="540" w:left="1134" w:right="-1"/>
        <w:jc w:val="left"/>
        <w:rPr>
          <w:rFonts w:ascii="HGｺﾞｼｯｸM" w:eastAsia="HGｺﾞｼｯｸM"/>
          <w:sz w:val="22"/>
        </w:rPr>
      </w:pPr>
      <w:r w:rsidRPr="00522582">
        <w:rPr>
          <w:rFonts w:ascii="HGｺﾞｼｯｸM" w:eastAsia="HGｺﾞｼｯｸM" w:hint="eastAsia"/>
          <w:sz w:val="22"/>
        </w:rPr>
        <w:t xml:space="preserve">　　　　　　　　　　　　　　　法　人　名</w:t>
      </w:r>
    </w:p>
    <w:p w:rsidR="00522582" w:rsidRPr="00522582" w:rsidRDefault="00522582" w:rsidP="00522582">
      <w:pPr>
        <w:tabs>
          <w:tab w:val="left" w:pos="6379"/>
        </w:tabs>
        <w:ind w:leftChars="540" w:left="1134" w:right="-1"/>
        <w:jc w:val="left"/>
        <w:rPr>
          <w:rFonts w:ascii="HGｺﾞｼｯｸM" w:eastAsia="HGｺﾞｼｯｸM"/>
          <w:sz w:val="22"/>
        </w:rPr>
      </w:pPr>
      <w:r w:rsidRPr="00522582">
        <w:rPr>
          <w:rFonts w:ascii="HGｺﾞｼｯｸM" w:eastAsia="HGｺﾞｼｯｸM" w:hint="eastAsia"/>
          <w:sz w:val="22"/>
        </w:rPr>
        <w:t xml:space="preserve">　　　　　　　　　　　　　　　所　在　地　</w:t>
      </w:r>
    </w:p>
    <w:p w:rsidR="00522582" w:rsidRPr="00522582" w:rsidRDefault="00522582" w:rsidP="00522582">
      <w:pPr>
        <w:tabs>
          <w:tab w:val="left" w:pos="6379"/>
        </w:tabs>
        <w:ind w:leftChars="540" w:left="1134" w:right="-1"/>
        <w:jc w:val="left"/>
        <w:rPr>
          <w:rFonts w:ascii="HGｺﾞｼｯｸM" w:eastAsia="HGｺﾞｼｯｸM"/>
          <w:sz w:val="22"/>
        </w:rPr>
      </w:pPr>
      <w:r w:rsidRPr="00522582">
        <w:rPr>
          <w:rFonts w:ascii="HGｺﾞｼｯｸM" w:eastAsia="HGｺﾞｼｯｸM" w:hint="eastAsia"/>
          <w:sz w:val="22"/>
        </w:rPr>
        <w:t xml:space="preserve">　　　　　　　　　　　　　　　代表者職氏名　　　　　　　　　　　印</w:t>
      </w:r>
    </w:p>
    <w:p w:rsidR="00522582" w:rsidRPr="00522582" w:rsidRDefault="00522582" w:rsidP="00522582">
      <w:pPr>
        <w:tabs>
          <w:tab w:val="left" w:pos="6379"/>
        </w:tabs>
        <w:ind w:right="-1"/>
        <w:rPr>
          <w:rFonts w:ascii="HGｺﾞｼｯｸM" w:eastAsia="HGｺﾞｼｯｸM"/>
          <w:sz w:val="22"/>
        </w:rPr>
      </w:pPr>
    </w:p>
    <w:p w:rsidR="00522582" w:rsidRPr="00522582" w:rsidRDefault="00522582" w:rsidP="00522582">
      <w:pPr>
        <w:tabs>
          <w:tab w:val="left" w:pos="6379"/>
        </w:tabs>
        <w:ind w:right="-1"/>
        <w:rPr>
          <w:rFonts w:ascii="HGｺﾞｼｯｸM" w:eastAsia="HGｺﾞｼｯｸM"/>
          <w:sz w:val="22"/>
        </w:rPr>
      </w:pPr>
    </w:p>
    <w:p w:rsidR="00522582" w:rsidRPr="00522582" w:rsidRDefault="00522582" w:rsidP="00522582">
      <w:pPr>
        <w:tabs>
          <w:tab w:val="left" w:pos="6379"/>
        </w:tabs>
        <w:ind w:right="-1"/>
        <w:rPr>
          <w:rFonts w:ascii="HGｺﾞｼｯｸM" w:eastAsia="HGｺﾞｼｯｸM"/>
          <w:sz w:val="22"/>
        </w:rPr>
      </w:pPr>
      <w:r w:rsidRPr="00522582">
        <w:rPr>
          <w:rFonts w:ascii="HGｺﾞｼｯｸM" w:eastAsia="HGｺﾞｼｯｸM" w:hint="eastAsia"/>
          <w:sz w:val="22"/>
        </w:rPr>
        <w:t xml:space="preserve">　地域日本語教育の体制づくり推進事業委託業務プロポーザルに参加するに当たり、下記の事項について相違ありません。</w:t>
      </w:r>
    </w:p>
    <w:p w:rsidR="00522582" w:rsidRPr="00522582" w:rsidRDefault="00522582" w:rsidP="00522582">
      <w:pPr>
        <w:jc w:val="center"/>
        <w:rPr>
          <w:rFonts w:ascii="HGｺﾞｼｯｸM" w:eastAsia="HGｺﾞｼｯｸM"/>
          <w:sz w:val="22"/>
        </w:rPr>
      </w:pPr>
    </w:p>
    <w:p w:rsidR="00522582" w:rsidRPr="00522582" w:rsidRDefault="00522582" w:rsidP="00522582">
      <w:pPr>
        <w:jc w:val="center"/>
        <w:rPr>
          <w:rFonts w:ascii="HGｺﾞｼｯｸM" w:eastAsia="HGｺﾞｼｯｸM"/>
          <w:sz w:val="22"/>
        </w:rPr>
      </w:pPr>
      <w:r w:rsidRPr="00522582">
        <w:rPr>
          <w:rFonts w:ascii="HGｺﾞｼｯｸM" w:eastAsia="HGｺﾞｼｯｸM" w:hint="eastAsia"/>
          <w:sz w:val="22"/>
        </w:rPr>
        <w:t>記</w:t>
      </w:r>
    </w:p>
    <w:p w:rsidR="00522582" w:rsidRPr="00522582" w:rsidRDefault="00522582" w:rsidP="00522582">
      <w:pPr>
        <w:rPr>
          <w:rFonts w:ascii="HGｺﾞｼｯｸM" w:eastAsia="HGｺﾞｼｯｸM"/>
          <w:sz w:val="22"/>
        </w:rPr>
      </w:pPr>
    </w:p>
    <w:p w:rsidR="00522582" w:rsidRPr="00522582" w:rsidRDefault="00522582" w:rsidP="00522582">
      <w:pPr>
        <w:rPr>
          <w:rFonts w:ascii="HGｺﾞｼｯｸM" w:eastAsia="HGｺﾞｼｯｸM"/>
          <w:sz w:val="22"/>
        </w:rPr>
      </w:pPr>
      <w:r w:rsidRPr="00522582">
        <w:rPr>
          <w:rFonts w:ascii="HGｺﾞｼｯｸM" w:eastAsia="HGｺﾞｼｯｸM" w:hint="eastAsia"/>
          <w:sz w:val="22"/>
        </w:rPr>
        <w:t xml:space="preserve">　１　　プロポーザル参加の要件を満たしています。</w:t>
      </w:r>
    </w:p>
    <w:p w:rsidR="00522582" w:rsidRPr="00522582" w:rsidRDefault="00522582" w:rsidP="00522582">
      <w:pPr>
        <w:rPr>
          <w:rFonts w:ascii="HGｺﾞｼｯｸM" w:eastAsia="HGｺﾞｼｯｸM"/>
          <w:sz w:val="22"/>
        </w:rPr>
      </w:pPr>
      <w:r w:rsidRPr="00522582">
        <w:rPr>
          <w:rFonts w:ascii="HGｺﾞｼｯｸM" w:eastAsia="HGｺﾞｼｯｸM" w:hint="eastAsia"/>
          <w:sz w:val="22"/>
        </w:rPr>
        <w:t xml:space="preserve">　</w:t>
      </w:r>
    </w:p>
    <w:p w:rsidR="00522582" w:rsidRPr="00522582" w:rsidRDefault="00522582" w:rsidP="00522582">
      <w:pPr>
        <w:ind w:firstLineChars="100" w:firstLine="220"/>
        <w:rPr>
          <w:rFonts w:ascii="HGｺﾞｼｯｸM" w:eastAsia="HGｺﾞｼｯｸM"/>
          <w:sz w:val="22"/>
        </w:rPr>
      </w:pPr>
      <w:r w:rsidRPr="00522582">
        <w:rPr>
          <w:rFonts w:ascii="HGｺﾞｼｯｸM" w:eastAsia="HGｺﾞｼｯｸM" w:hint="eastAsia"/>
          <w:sz w:val="22"/>
        </w:rPr>
        <w:t>２　　提出した書類に虚偽又は不正はありません。</w:t>
      </w:r>
    </w:p>
    <w:p w:rsidR="00522582" w:rsidRPr="00522582" w:rsidRDefault="00522582" w:rsidP="00522582">
      <w:pPr>
        <w:jc w:val="right"/>
        <w:rPr>
          <w:rFonts w:ascii="HGｺﾞｼｯｸM" w:eastAsia="HGｺﾞｼｯｸM"/>
          <w:sz w:val="22"/>
        </w:rPr>
      </w:pPr>
    </w:p>
    <w:p w:rsidR="00522582" w:rsidRPr="00522582" w:rsidRDefault="00522582" w:rsidP="00522582">
      <w:pPr>
        <w:jc w:val="right"/>
        <w:rPr>
          <w:rFonts w:ascii="HGｺﾞｼｯｸM" w:eastAsia="HGｺﾞｼｯｸM"/>
          <w:sz w:val="22"/>
        </w:rPr>
      </w:pPr>
    </w:p>
    <w:p w:rsidR="00522582" w:rsidRPr="00522582" w:rsidRDefault="00522582" w:rsidP="00522582">
      <w:pPr>
        <w:jc w:val="right"/>
        <w:rPr>
          <w:rFonts w:ascii="HGｺﾞｼｯｸM" w:eastAsia="HGｺﾞｼｯｸM"/>
          <w:sz w:val="22"/>
        </w:rPr>
      </w:pPr>
    </w:p>
    <w:p w:rsidR="00522582" w:rsidRPr="00522582" w:rsidRDefault="00522582" w:rsidP="00522582">
      <w:pPr>
        <w:jc w:val="right"/>
        <w:rPr>
          <w:rFonts w:ascii="HGｺﾞｼｯｸM" w:eastAsia="HGｺﾞｼｯｸM"/>
          <w:sz w:val="22"/>
        </w:rPr>
      </w:pPr>
    </w:p>
    <w:p w:rsidR="00522582" w:rsidRPr="00522582" w:rsidRDefault="00522582" w:rsidP="00522582">
      <w:pPr>
        <w:jc w:val="right"/>
        <w:rPr>
          <w:rFonts w:ascii="HGｺﾞｼｯｸM" w:eastAsia="HGｺﾞｼｯｸM"/>
          <w:sz w:val="22"/>
        </w:rPr>
      </w:pPr>
    </w:p>
    <w:p w:rsidR="00522582" w:rsidRPr="00522582" w:rsidRDefault="00522582" w:rsidP="00522582">
      <w:pPr>
        <w:jc w:val="right"/>
        <w:rPr>
          <w:rFonts w:ascii="HGｺﾞｼｯｸM" w:eastAsia="HGｺﾞｼｯｸM"/>
          <w:sz w:val="22"/>
        </w:rPr>
      </w:pPr>
      <w:r w:rsidRPr="00522582">
        <w:rPr>
          <w:rFonts w:ascii="HGｺﾞｼｯｸM" w:eastAsia="HGｺﾞｼｯｸM" w:hint="eastAsia"/>
          <w:sz w:val="22"/>
        </w:rPr>
        <w:t>以上</w:t>
      </w:r>
    </w:p>
    <w:p w:rsidR="00522582" w:rsidRPr="00522582" w:rsidRDefault="00522582" w:rsidP="00522582">
      <w:pPr>
        <w:widowControl/>
        <w:jc w:val="left"/>
        <w:rPr>
          <w:rFonts w:ascii="HGｺﾞｼｯｸM" w:eastAsia="HGｺﾞｼｯｸM"/>
          <w:sz w:val="22"/>
        </w:rPr>
      </w:pPr>
    </w:p>
    <w:p w:rsidR="00D9304B" w:rsidRPr="00164FED" w:rsidRDefault="00D9304B">
      <w:bookmarkStart w:id="2" w:name="_GoBack"/>
      <w:bookmarkEnd w:id="2"/>
    </w:p>
    <w:sectPr w:rsidR="00D9304B" w:rsidRPr="00164FED" w:rsidSect="006B2DBE">
      <w:footerReference w:type="default" r:id="rId5"/>
      <w:pgSz w:w="11906" w:h="16838" w:code="9"/>
      <w:pgMar w:top="1134" w:right="1418" w:bottom="1134" w:left="1418" w:header="851" w:footer="992" w:gutter="0"/>
      <w:pgNumType w:fmt="numberInDash"/>
      <w:cols w:space="425"/>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043196"/>
      <w:docPartObj>
        <w:docPartGallery w:val="Page Numbers (Bottom of Page)"/>
        <w:docPartUnique/>
      </w:docPartObj>
    </w:sdtPr>
    <w:sdtEndPr/>
    <w:sdtContent>
      <w:p w:rsidR="00C346CB" w:rsidRDefault="00522582">
        <w:pPr>
          <w:pStyle w:val="a3"/>
          <w:jc w:val="center"/>
        </w:pPr>
        <w:r>
          <w:fldChar w:fldCharType="begin"/>
        </w:r>
        <w:r>
          <w:instrText>PAGE   \* MERGEFORMAT</w:instrText>
        </w:r>
        <w:r>
          <w:fldChar w:fldCharType="separate"/>
        </w:r>
        <w:r w:rsidRPr="00522582">
          <w:rPr>
            <w:noProof/>
            <w:lang w:val="ja-JP"/>
          </w:rPr>
          <w:t>-</w:t>
        </w:r>
        <w:r>
          <w:rPr>
            <w:noProof/>
          </w:rPr>
          <w:t xml:space="preserve"> 3 -</w:t>
        </w:r>
        <w:r>
          <w:fldChar w:fldCharType="end"/>
        </w:r>
      </w:p>
    </w:sdtContent>
  </w:sdt>
  <w:p w:rsidR="00C346CB" w:rsidRDefault="00522582">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124C"/>
    <w:multiLevelType w:val="hybridMultilevel"/>
    <w:tmpl w:val="598487C4"/>
    <w:lvl w:ilvl="0" w:tplc="A12ECD5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1E1C07"/>
    <w:multiLevelType w:val="hybridMultilevel"/>
    <w:tmpl w:val="A5009602"/>
    <w:lvl w:ilvl="0" w:tplc="59AA48B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ED"/>
    <w:rsid w:val="00164FED"/>
    <w:rsid w:val="00522582"/>
    <w:rsid w:val="006B0BED"/>
    <w:rsid w:val="00D93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DDAF44-D5D6-4E3B-889D-0F0E81FF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22582"/>
    <w:pPr>
      <w:tabs>
        <w:tab w:val="center" w:pos="4252"/>
        <w:tab w:val="right" w:pos="8504"/>
      </w:tabs>
      <w:snapToGrid w:val="0"/>
    </w:pPr>
    <w:rPr>
      <w:rFonts w:eastAsia="ＭＳ 明朝"/>
    </w:rPr>
  </w:style>
  <w:style w:type="character" w:customStyle="1" w:styleId="a4">
    <w:name w:val="フッター (文字)"/>
    <w:basedOn w:val="a0"/>
    <w:link w:val="a3"/>
    <w:uiPriority w:val="99"/>
    <w:rsid w:val="00522582"/>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dcterms:created xsi:type="dcterms:W3CDTF">2019-06-19T04:58:00Z</dcterms:created>
  <dcterms:modified xsi:type="dcterms:W3CDTF">2019-06-19T04:58:00Z</dcterms:modified>
</cp:coreProperties>
</file>