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0575B87F" w:rsidR="00B075F3" w:rsidRPr="00FA1BCF" w:rsidRDefault="00BA61D0" w:rsidP="00B075F3">
      <w:pPr>
        <w:jc w:val="left"/>
        <w:rPr>
          <w:rFonts w:ascii="ＭＳ 明朝" w:eastAsia="ＭＳ 明朝" w:hAnsi="ＭＳ 明朝"/>
          <w:b/>
          <w:bCs/>
        </w:rPr>
      </w:pPr>
      <w:r>
        <w:rPr>
          <w:rFonts w:ascii="ＭＳ 明朝" w:eastAsia="ＭＳ 明朝" w:hAnsi="ＭＳ 明朝" w:hint="eastAsia"/>
          <w:b/>
          <w:bCs/>
        </w:rPr>
        <w:t>岐阜県</w:t>
      </w:r>
      <w:r w:rsidR="00B075F3"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00B075F3" w:rsidRPr="00FA1BCF">
        <w:rPr>
          <w:rFonts w:ascii="ＭＳ 明朝" w:eastAsia="ＭＳ 明朝" w:hAnsi="ＭＳ 明朝"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0138AD4D" w14:textId="77777777" w:rsidR="00531670" w:rsidRDefault="001F09BF" w:rsidP="00B075F3">
      <w:pPr>
        <w:rPr>
          <w:rFonts w:ascii="ＭＳ 明朝" w:eastAsia="ＭＳ 明朝" w:hAnsi="ＭＳ 明朝"/>
        </w:rPr>
      </w:pPr>
      <w:r w:rsidRPr="00FA1BCF">
        <w:rPr>
          <w:rFonts w:ascii="ＭＳ 明朝" w:eastAsia="ＭＳ 明朝" w:hAnsi="ＭＳ 明朝" w:hint="eastAsia"/>
        </w:rPr>
        <w:t xml:space="preserve">　</w:t>
      </w:r>
      <w:r w:rsidR="00531670" w:rsidRPr="00531670">
        <w:rPr>
          <w:rFonts w:ascii="ＭＳ 明朝" w:eastAsia="ＭＳ 明朝" w:hAnsi="ＭＳ 明朝" w:hint="eastAsia"/>
        </w:rPr>
        <w:t>岐阜県農業再生協議会長　様</w:t>
      </w:r>
    </w:p>
    <w:p w14:paraId="1282B64F" w14:textId="02293090" w:rsidR="00BD2161" w:rsidRPr="00FA1BCF" w:rsidRDefault="001F09BF" w:rsidP="00B075F3">
      <w:pPr>
        <w:rPr>
          <w:rFonts w:ascii="ＭＳ 明朝" w:eastAsia="ＭＳ 明朝" w:hAnsi="ＭＳ 明朝"/>
        </w:rPr>
      </w:pPr>
      <w:bookmarkStart w:id="0" w:name="_GoBack"/>
      <w:bookmarkEnd w:id="0"/>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528E007D"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BA61D0">
        <w:rPr>
          <w:rFonts w:asciiTheme="minorEastAsia" w:eastAsiaTheme="minorEastAsia" w:hAnsiTheme="minorEastAsia" w:hint="eastAsia"/>
          <w:szCs w:val="21"/>
        </w:rPr>
        <w:t>（岐阜県様式１－１の別添を実績報告書としたものと同岐阜県</w:t>
      </w:r>
      <w:r w:rsidR="008E5DBA" w:rsidRPr="008E5DBA">
        <w:rPr>
          <w:rFonts w:asciiTheme="minorEastAsia" w:eastAsiaTheme="minorEastAsia" w:hAnsiTheme="minorEastAsia" w:hint="eastAsia"/>
          <w:szCs w:val="21"/>
        </w:rPr>
        <w:t>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1670"/>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A61D0"/>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DBFB-37D6-492B-A36E-B3E9C356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2022-10-06T11:27:00Z</dcterms:created>
  <dcterms:modified xsi:type="dcterms:W3CDTF">2022-10-14T04:45:00Z</dcterms:modified>
</cp:coreProperties>
</file>