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bookmarkStart w:id="0" w:name="_GoBack"/>
      <w:bookmarkEnd w:id="0"/>
      <w:r w:rsidRPr="00507168">
        <w:rPr>
          <w:rFonts w:ascii="ＭＳ 明朝" w:eastAsia="ＭＳ 明朝" w:hAnsi="ＭＳ 明朝" w:cs="ＭＳ 明朝" w:hint="eastAsia"/>
          <w:color w:val="000000" w:themeColor="text1"/>
        </w:rPr>
        <w:t>第２号様式（第８条関係）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　　第　　　号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岐阜県知事　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所在地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名　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代表者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移動販売事業運営費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補助金事業経費配分（内容）変更承認申請書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年　　月　　日付け　　第　　号で交付決定のあった標記補助金に係る事業について、下記のとおり経費配分（内容）を変更したいので、承認されるよう申請します。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4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4"/>
        </w:rPr>
        <w:t>１　変更承認申請の内容及び理由等　　　　　　　　　　　　　　　　　（単位：千円）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410"/>
        <w:gridCol w:w="1843"/>
        <w:gridCol w:w="1843"/>
      </w:tblGrid>
      <w:tr w:rsidR="00507168" w:rsidRPr="00507168" w:rsidTr="001C25FA">
        <w:tc>
          <w:tcPr>
            <w:tcW w:w="1842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事業名</w:t>
            </w:r>
          </w:p>
        </w:tc>
        <w:tc>
          <w:tcPr>
            <w:tcW w:w="2410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変更概要及び変更理由</w:t>
            </w:r>
          </w:p>
        </w:tc>
        <w:tc>
          <w:tcPr>
            <w:tcW w:w="1843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既交付決定額</w:t>
            </w:r>
          </w:p>
        </w:tc>
        <w:tc>
          <w:tcPr>
            <w:tcW w:w="1843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szCs w:val="22"/>
              </w:rPr>
              <w:t>変更額</w:t>
            </w:r>
          </w:p>
        </w:tc>
      </w:tr>
      <w:tr w:rsidR="00507168" w:rsidRPr="00507168" w:rsidTr="001C25FA">
        <w:tc>
          <w:tcPr>
            <w:tcW w:w="1842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410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3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3" w:type="dxa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 xml:space="preserve">　※経費配分の変更の場合は、変更額の欄の記載は不要です。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4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4"/>
        </w:rPr>
        <w:t>２　添付書類</w:t>
      </w:r>
    </w:p>
    <w:p w:rsidR="00041C8F" w:rsidRPr="00507168" w:rsidRDefault="00041C8F" w:rsidP="00041C8F">
      <w:pPr>
        <w:numPr>
          <w:ilvl w:val="0"/>
          <w:numId w:val="1"/>
        </w:num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4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4"/>
        </w:rPr>
        <w:t>事業実施計画調書　　別紙のとおり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 xml:space="preserve">　（２）その他必要な書類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sectPr w:rsidR="00041C8F" w:rsidRPr="00507168" w:rsidSect="003B23E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23E8"/>
    <w:rsid w:val="003B5B4B"/>
    <w:rsid w:val="003C03CA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0DC8F3E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8548-E70B-47A3-8C98-CC14157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2022-03-25T09:44:00Z</dcterms:created>
  <dcterms:modified xsi:type="dcterms:W3CDTF">2022-03-25T09:45:00Z</dcterms:modified>
</cp:coreProperties>
</file>